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2"/>
        <w:tblW w:w="10980" w:type="dxa"/>
        <w:tblLayout w:type="fixed"/>
        <w:tblCellMar>
          <w:left w:w="0" w:type="dxa"/>
          <w:right w:w="0" w:type="dxa"/>
        </w:tblCellMar>
        <w:tblLook w:val="01E0" w:firstRow="1" w:lastRow="1" w:firstColumn="1" w:lastColumn="1" w:noHBand="0" w:noVBand="0"/>
      </w:tblPr>
      <w:tblGrid>
        <w:gridCol w:w="1800"/>
        <w:gridCol w:w="2878"/>
        <w:gridCol w:w="452"/>
        <w:gridCol w:w="2947"/>
        <w:gridCol w:w="203"/>
        <w:gridCol w:w="2700"/>
      </w:tblGrid>
      <w:tr w:rsidR="00F1186B" w:rsidRPr="00133AAE" w14:paraId="5D3E8CCF" w14:textId="77777777" w:rsidTr="00A17097">
        <w:trPr>
          <w:trHeight w:hRule="exact" w:val="1336"/>
        </w:trPr>
        <w:tc>
          <w:tcPr>
            <w:tcW w:w="4678" w:type="dxa"/>
            <w:gridSpan w:val="2"/>
            <w:tcBorders>
              <w:top w:val="nil"/>
              <w:left w:val="nil"/>
              <w:bottom w:val="nil"/>
            </w:tcBorders>
            <w:shd w:val="clear" w:color="auto" w:fill="EDEDED"/>
          </w:tcPr>
          <w:p w14:paraId="46345548" w14:textId="77777777" w:rsidR="00F1186B" w:rsidRPr="003B5E8D" w:rsidRDefault="00F1186B" w:rsidP="00E9204F">
            <w:pPr>
              <w:pStyle w:val="TableParagraph"/>
              <w:spacing w:before="7"/>
              <w:rPr>
                <w:rFonts w:eastAsia="Calibri" w:cs="Calibri"/>
                <w:sz w:val="20"/>
                <w:szCs w:val="18"/>
              </w:rPr>
            </w:pPr>
            <w:bookmarkStart w:id="0" w:name="_Hlk491351797"/>
          </w:p>
          <w:p w14:paraId="60B896D4" w14:textId="77777777" w:rsidR="00F1186B" w:rsidRPr="003B5E8D" w:rsidRDefault="00F1186B" w:rsidP="00E9204F">
            <w:pPr>
              <w:pStyle w:val="TableParagraph"/>
              <w:ind w:left="428"/>
              <w:jc w:val="center"/>
              <w:rPr>
                <w:rFonts w:eastAsia="Calibri" w:cs="Calibri"/>
                <w:sz w:val="32"/>
                <w:szCs w:val="18"/>
              </w:rPr>
            </w:pPr>
            <w:r w:rsidRPr="003B5E8D">
              <w:rPr>
                <w:b/>
                <w:color w:val="333333"/>
                <w:sz w:val="32"/>
                <w:szCs w:val="18"/>
              </w:rPr>
              <w:t>JOB</w:t>
            </w:r>
            <w:r w:rsidRPr="003B5E8D">
              <w:rPr>
                <w:b/>
                <w:color w:val="333333"/>
                <w:spacing w:val="62"/>
                <w:sz w:val="32"/>
                <w:szCs w:val="18"/>
              </w:rPr>
              <w:t xml:space="preserve"> </w:t>
            </w:r>
            <w:r w:rsidRPr="003B5E8D">
              <w:rPr>
                <w:b/>
                <w:color w:val="333333"/>
                <w:spacing w:val="-2"/>
                <w:sz w:val="32"/>
                <w:szCs w:val="18"/>
              </w:rPr>
              <w:t>POSTING</w:t>
            </w:r>
          </w:p>
          <w:p w14:paraId="247F1D88" w14:textId="57859EFF" w:rsidR="00F1186B" w:rsidRPr="006B29A8" w:rsidRDefault="00816279" w:rsidP="00E9204F">
            <w:pPr>
              <w:pStyle w:val="TableParagraph"/>
              <w:spacing w:before="2"/>
              <w:ind w:left="426"/>
              <w:jc w:val="center"/>
              <w:rPr>
                <w:rFonts w:eastAsia="Calibri" w:cs="Calibri"/>
                <w:sz w:val="18"/>
                <w:szCs w:val="18"/>
              </w:rPr>
            </w:pPr>
            <w:r>
              <w:rPr>
                <w:b/>
                <w:color w:val="333333"/>
                <w:spacing w:val="-1"/>
                <w:sz w:val="32"/>
                <w:szCs w:val="18"/>
              </w:rPr>
              <w:t>Transitional House Manager</w:t>
            </w:r>
          </w:p>
        </w:tc>
        <w:tc>
          <w:tcPr>
            <w:tcW w:w="6302" w:type="dxa"/>
            <w:gridSpan w:val="4"/>
            <w:tcBorders>
              <w:top w:val="single" w:sz="6" w:space="0" w:color="auto"/>
              <w:bottom w:val="single" w:sz="6" w:space="0" w:color="auto"/>
              <w:right w:val="single" w:sz="6" w:space="0" w:color="auto"/>
            </w:tcBorders>
          </w:tcPr>
          <w:p w14:paraId="3B9CAE11" w14:textId="77777777" w:rsidR="00F1186B" w:rsidRPr="00133AAE" w:rsidRDefault="00F1186B" w:rsidP="00E9204F">
            <w:pPr>
              <w:ind w:left="1558"/>
              <w:rPr>
                <w:sz w:val="18"/>
                <w:szCs w:val="18"/>
              </w:rPr>
            </w:pPr>
            <w:r>
              <w:rPr>
                <w:noProof/>
                <w:sz w:val="18"/>
                <w:szCs w:val="18"/>
              </w:rPr>
              <w:drawing>
                <wp:anchor distT="0" distB="0" distL="114300" distR="114300" simplePos="0" relativeHeight="251659264" behindDoc="0" locked="0" layoutInCell="1" allowOverlap="1" wp14:anchorId="6F3E1BF0" wp14:editId="3CC2CC29">
                  <wp:simplePos x="0" y="0"/>
                  <wp:positionH relativeFrom="column">
                    <wp:posOffset>77783</wp:posOffset>
                  </wp:positionH>
                  <wp:positionV relativeFrom="paragraph">
                    <wp:posOffset>70718</wp:posOffset>
                  </wp:positionV>
                  <wp:extent cx="694481" cy="707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481" cy="707185"/>
                          </a:xfrm>
                          <a:prstGeom prst="rect">
                            <a:avLst/>
                          </a:prstGeom>
                        </pic:spPr>
                      </pic:pic>
                    </a:graphicData>
                  </a:graphic>
                  <wp14:sizeRelH relativeFrom="page">
                    <wp14:pctWidth>0</wp14:pctWidth>
                  </wp14:sizeRelH>
                  <wp14:sizeRelV relativeFrom="page">
                    <wp14:pctHeight>0</wp14:pctHeight>
                  </wp14:sizeRelV>
                </wp:anchor>
              </w:drawing>
            </w:r>
          </w:p>
          <w:p w14:paraId="04CE9CD8" w14:textId="77777777" w:rsidR="00F1186B" w:rsidRPr="00133AAE" w:rsidRDefault="00F1186B" w:rsidP="00E9204F">
            <w:pPr>
              <w:ind w:left="1558"/>
              <w:rPr>
                <w:sz w:val="18"/>
                <w:szCs w:val="18"/>
              </w:rPr>
            </w:pPr>
          </w:p>
          <w:p w14:paraId="0563B5B5" w14:textId="77777777" w:rsidR="00F1186B" w:rsidRPr="00133AAE" w:rsidRDefault="00F1186B" w:rsidP="00E9204F">
            <w:pPr>
              <w:ind w:left="1558"/>
              <w:rPr>
                <w:sz w:val="18"/>
                <w:szCs w:val="18"/>
              </w:rPr>
            </w:pPr>
            <w:r w:rsidRPr="007C3B68">
              <w:rPr>
                <w:sz w:val="32"/>
                <w:szCs w:val="18"/>
              </w:rPr>
              <w:t>Aboriginal Mother Centre Society</w:t>
            </w:r>
          </w:p>
        </w:tc>
      </w:tr>
      <w:tr w:rsidR="00F1186B" w:rsidRPr="00133AAE" w14:paraId="59308B05" w14:textId="77777777" w:rsidTr="0091667F">
        <w:trPr>
          <w:trHeight w:hRule="exact" w:val="1096"/>
        </w:trPr>
        <w:tc>
          <w:tcPr>
            <w:tcW w:w="10980" w:type="dxa"/>
            <w:gridSpan w:val="6"/>
            <w:tcBorders>
              <w:top w:val="nil"/>
              <w:left w:val="nil"/>
              <w:bottom w:val="single" w:sz="31" w:space="0" w:color="EDEDED"/>
              <w:right w:val="nil"/>
            </w:tcBorders>
            <w:shd w:val="clear" w:color="auto" w:fill="EDEDED"/>
          </w:tcPr>
          <w:p w14:paraId="43ACD9E9" w14:textId="77777777" w:rsidR="00F1186B" w:rsidRPr="00470A42" w:rsidRDefault="00F1186B" w:rsidP="00E9204F">
            <w:pPr>
              <w:pStyle w:val="TableParagraph"/>
              <w:spacing w:before="73"/>
              <w:ind w:left="74" w:right="215"/>
              <w:rPr>
                <w:rFonts w:eastAsia="Calibri" w:cs="Calibri"/>
                <w:sz w:val="19"/>
                <w:szCs w:val="19"/>
              </w:rPr>
            </w:pPr>
            <w:r w:rsidRPr="00470A42">
              <w:rPr>
                <w:spacing w:val="-1"/>
                <w:sz w:val="19"/>
                <w:szCs w:val="19"/>
              </w:rPr>
              <w:t>The</w:t>
            </w:r>
            <w:r w:rsidRPr="00470A42">
              <w:rPr>
                <w:spacing w:val="-8"/>
                <w:sz w:val="19"/>
                <w:szCs w:val="19"/>
              </w:rPr>
              <w:t xml:space="preserve"> </w:t>
            </w:r>
            <w:r w:rsidRPr="00470A42">
              <w:rPr>
                <w:sz w:val="19"/>
                <w:szCs w:val="19"/>
              </w:rPr>
              <w:t>Aboriginal</w:t>
            </w:r>
            <w:r w:rsidRPr="00470A42">
              <w:rPr>
                <w:spacing w:val="-7"/>
                <w:sz w:val="19"/>
                <w:szCs w:val="19"/>
              </w:rPr>
              <w:t xml:space="preserve"> </w:t>
            </w:r>
            <w:r w:rsidRPr="00470A42">
              <w:rPr>
                <w:sz w:val="19"/>
                <w:szCs w:val="19"/>
              </w:rPr>
              <w:t>Mother</w:t>
            </w:r>
            <w:r w:rsidRPr="00470A42">
              <w:rPr>
                <w:spacing w:val="-4"/>
                <w:sz w:val="19"/>
                <w:szCs w:val="19"/>
              </w:rPr>
              <w:t xml:space="preserve"> </w:t>
            </w:r>
            <w:r w:rsidRPr="00470A42">
              <w:rPr>
                <w:spacing w:val="-1"/>
                <w:sz w:val="19"/>
                <w:szCs w:val="19"/>
              </w:rPr>
              <w:t>Centre</w:t>
            </w:r>
            <w:r w:rsidRPr="00470A42">
              <w:rPr>
                <w:spacing w:val="-6"/>
                <w:sz w:val="19"/>
                <w:szCs w:val="19"/>
              </w:rPr>
              <w:t xml:space="preserve"> </w:t>
            </w:r>
            <w:r w:rsidRPr="00470A42">
              <w:rPr>
                <w:spacing w:val="-1"/>
                <w:sz w:val="19"/>
                <w:szCs w:val="19"/>
              </w:rPr>
              <w:t>Society</w:t>
            </w:r>
            <w:r w:rsidRPr="00470A42">
              <w:rPr>
                <w:spacing w:val="-3"/>
                <w:sz w:val="19"/>
                <w:szCs w:val="19"/>
              </w:rPr>
              <w:t xml:space="preserve"> is a non-profit organization that </w:t>
            </w:r>
            <w:r w:rsidRPr="00470A42">
              <w:rPr>
                <w:spacing w:val="-1"/>
                <w:sz w:val="19"/>
                <w:szCs w:val="19"/>
              </w:rPr>
              <w:t>provides</w:t>
            </w:r>
            <w:r w:rsidRPr="00470A42">
              <w:rPr>
                <w:spacing w:val="-6"/>
                <w:sz w:val="19"/>
                <w:szCs w:val="19"/>
              </w:rPr>
              <w:t xml:space="preserve"> </w:t>
            </w:r>
            <w:r w:rsidRPr="00470A42">
              <w:rPr>
                <w:sz w:val="19"/>
                <w:szCs w:val="19"/>
              </w:rPr>
              <w:t>Transformational</w:t>
            </w:r>
            <w:r w:rsidRPr="00470A42">
              <w:rPr>
                <w:spacing w:val="-5"/>
                <w:sz w:val="19"/>
                <w:szCs w:val="19"/>
              </w:rPr>
              <w:t xml:space="preserve"> </w:t>
            </w:r>
            <w:r w:rsidRPr="00470A42">
              <w:rPr>
                <w:spacing w:val="-1"/>
                <w:sz w:val="19"/>
                <w:szCs w:val="19"/>
              </w:rPr>
              <w:t>Housing</w:t>
            </w:r>
            <w:r w:rsidRPr="00470A42">
              <w:rPr>
                <w:spacing w:val="-6"/>
                <w:sz w:val="19"/>
                <w:szCs w:val="19"/>
              </w:rPr>
              <w:t xml:space="preserve"> </w:t>
            </w:r>
            <w:r>
              <w:rPr>
                <w:spacing w:val="-6"/>
                <w:sz w:val="19"/>
                <w:szCs w:val="19"/>
              </w:rPr>
              <w:t xml:space="preserve">(TH) </w:t>
            </w:r>
            <w:r w:rsidRPr="00470A42">
              <w:rPr>
                <w:sz w:val="19"/>
                <w:szCs w:val="19"/>
              </w:rPr>
              <w:t>and</w:t>
            </w:r>
            <w:r w:rsidRPr="00470A42">
              <w:rPr>
                <w:spacing w:val="-6"/>
                <w:sz w:val="19"/>
                <w:szCs w:val="19"/>
              </w:rPr>
              <w:t xml:space="preserve"> </w:t>
            </w:r>
            <w:r w:rsidRPr="00470A42">
              <w:rPr>
                <w:sz w:val="19"/>
                <w:szCs w:val="19"/>
              </w:rPr>
              <w:t>other</w:t>
            </w:r>
            <w:r w:rsidRPr="00470A42">
              <w:rPr>
                <w:spacing w:val="-6"/>
                <w:sz w:val="19"/>
                <w:szCs w:val="19"/>
              </w:rPr>
              <w:t xml:space="preserve"> </w:t>
            </w:r>
            <w:r w:rsidRPr="00470A42">
              <w:rPr>
                <w:spacing w:val="-1"/>
                <w:sz w:val="19"/>
                <w:szCs w:val="19"/>
              </w:rPr>
              <w:t>supports</w:t>
            </w:r>
            <w:r w:rsidRPr="00470A42">
              <w:rPr>
                <w:spacing w:val="-6"/>
                <w:sz w:val="19"/>
                <w:szCs w:val="19"/>
              </w:rPr>
              <w:t xml:space="preserve"> </w:t>
            </w:r>
            <w:r w:rsidRPr="00470A42">
              <w:rPr>
                <w:spacing w:val="-1"/>
                <w:sz w:val="19"/>
                <w:szCs w:val="19"/>
              </w:rPr>
              <w:t>for</w:t>
            </w:r>
            <w:r w:rsidRPr="00470A42">
              <w:rPr>
                <w:spacing w:val="-6"/>
                <w:sz w:val="19"/>
                <w:szCs w:val="19"/>
              </w:rPr>
              <w:t xml:space="preserve"> </w:t>
            </w:r>
            <w:r w:rsidRPr="00470A42">
              <w:rPr>
                <w:spacing w:val="-1"/>
                <w:sz w:val="19"/>
                <w:szCs w:val="19"/>
              </w:rPr>
              <w:t>single,</w:t>
            </w:r>
            <w:r w:rsidRPr="00470A42">
              <w:rPr>
                <w:spacing w:val="-7"/>
                <w:sz w:val="19"/>
                <w:szCs w:val="19"/>
              </w:rPr>
              <w:t xml:space="preserve"> </w:t>
            </w:r>
            <w:r w:rsidRPr="00470A42">
              <w:rPr>
                <w:sz w:val="19"/>
                <w:szCs w:val="19"/>
              </w:rPr>
              <w:t>Aboriginal</w:t>
            </w:r>
            <w:r w:rsidRPr="00470A42">
              <w:rPr>
                <w:spacing w:val="-7"/>
                <w:sz w:val="19"/>
                <w:szCs w:val="19"/>
              </w:rPr>
              <w:t xml:space="preserve"> </w:t>
            </w:r>
            <w:r w:rsidRPr="00470A42">
              <w:rPr>
                <w:sz w:val="19"/>
                <w:szCs w:val="19"/>
              </w:rPr>
              <w:t>mothers</w:t>
            </w:r>
            <w:r w:rsidRPr="00470A42">
              <w:rPr>
                <w:spacing w:val="-8"/>
                <w:sz w:val="19"/>
                <w:szCs w:val="19"/>
              </w:rPr>
              <w:t xml:space="preserve"> </w:t>
            </w:r>
            <w:r w:rsidRPr="00470A42">
              <w:rPr>
                <w:sz w:val="19"/>
                <w:szCs w:val="19"/>
              </w:rPr>
              <w:t>in</w:t>
            </w:r>
            <w:r>
              <w:rPr>
                <w:spacing w:val="77"/>
                <w:w w:val="99"/>
                <w:sz w:val="19"/>
                <w:szCs w:val="19"/>
              </w:rPr>
              <w:t xml:space="preserve"> </w:t>
            </w:r>
            <w:r w:rsidRPr="00470A42">
              <w:rPr>
                <w:spacing w:val="-1"/>
                <w:sz w:val="19"/>
                <w:szCs w:val="19"/>
              </w:rPr>
              <w:t>Vancouver, including</w:t>
            </w:r>
            <w:r w:rsidRPr="00470A42">
              <w:rPr>
                <w:spacing w:val="-6"/>
                <w:sz w:val="19"/>
                <w:szCs w:val="19"/>
              </w:rPr>
              <w:t xml:space="preserve"> a licensed daycare for children age 3-5, and </w:t>
            </w:r>
            <w:r w:rsidRPr="00470A42">
              <w:rPr>
                <w:sz w:val="19"/>
                <w:szCs w:val="19"/>
              </w:rPr>
              <w:t>other</w:t>
            </w:r>
            <w:r w:rsidRPr="00470A42">
              <w:rPr>
                <w:spacing w:val="-5"/>
                <w:sz w:val="19"/>
                <w:szCs w:val="19"/>
              </w:rPr>
              <w:t xml:space="preserve"> social </w:t>
            </w:r>
            <w:r w:rsidRPr="00470A42">
              <w:rPr>
                <w:sz w:val="19"/>
                <w:szCs w:val="19"/>
              </w:rPr>
              <w:t>support</w:t>
            </w:r>
            <w:r w:rsidRPr="00470A42">
              <w:rPr>
                <w:spacing w:val="-5"/>
                <w:sz w:val="19"/>
                <w:szCs w:val="19"/>
              </w:rPr>
              <w:t xml:space="preserve"> </w:t>
            </w:r>
            <w:r w:rsidRPr="00470A42">
              <w:rPr>
                <w:sz w:val="19"/>
                <w:szCs w:val="19"/>
              </w:rPr>
              <w:t>programs</w:t>
            </w:r>
            <w:r w:rsidRPr="00470A42">
              <w:rPr>
                <w:spacing w:val="-7"/>
                <w:sz w:val="19"/>
                <w:szCs w:val="19"/>
              </w:rPr>
              <w:t xml:space="preserve"> </w:t>
            </w:r>
            <w:r w:rsidRPr="00470A42">
              <w:rPr>
                <w:sz w:val="19"/>
                <w:szCs w:val="19"/>
              </w:rPr>
              <w:t>to</w:t>
            </w:r>
            <w:r w:rsidRPr="00470A42">
              <w:rPr>
                <w:spacing w:val="-5"/>
                <w:sz w:val="19"/>
                <w:szCs w:val="19"/>
              </w:rPr>
              <w:t xml:space="preserve"> </w:t>
            </w:r>
            <w:r w:rsidRPr="00470A42">
              <w:rPr>
                <w:sz w:val="19"/>
                <w:szCs w:val="19"/>
              </w:rPr>
              <w:t>the</w:t>
            </w:r>
            <w:r w:rsidRPr="00470A42">
              <w:rPr>
                <w:spacing w:val="-6"/>
                <w:sz w:val="19"/>
                <w:szCs w:val="19"/>
              </w:rPr>
              <w:t xml:space="preserve"> </w:t>
            </w:r>
            <w:r w:rsidRPr="00470A42">
              <w:rPr>
                <w:sz w:val="19"/>
                <w:szCs w:val="19"/>
              </w:rPr>
              <w:t>TH Residents and some community members.</w:t>
            </w:r>
            <w:r w:rsidRPr="00470A42">
              <w:rPr>
                <w:spacing w:val="-1"/>
                <w:sz w:val="19"/>
                <w:szCs w:val="19"/>
              </w:rPr>
              <w:t xml:space="preserve"> The</w:t>
            </w:r>
            <w:r w:rsidRPr="00470A42">
              <w:rPr>
                <w:spacing w:val="-6"/>
                <w:sz w:val="19"/>
                <w:szCs w:val="19"/>
              </w:rPr>
              <w:t xml:space="preserve"> </w:t>
            </w:r>
            <w:r w:rsidRPr="00470A42">
              <w:rPr>
                <w:sz w:val="19"/>
                <w:szCs w:val="19"/>
              </w:rPr>
              <w:t>Aboriginal</w:t>
            </w:r>
            <w:r w:rsidRPr="00470A42">
              <w:rPr>
                <w:spacing w:val="-6"/>
                <w:sz w:val="19"/>
                <w:szCs w:val="19"/>
              </w:rPr>
              <w:t xml:space="preserve"> </w:t>
            </w:r>
            <w:r w:rsidRPr="00470A42">
              <w:rPr>
                <w:sz w:val="19"/>
                <w:szCs w:val="19"/>
              </w:rPr>
              <w:t>Mother</w:t>
            </w:r>
            <w:r w:rsidRPr="00470A42">
              <w:rPr>
                <w:spacing w:val="-5"/>
                <w:sz w:val="19"/>
                <w:szCs w:val="19"/>
              </w:rPr>
              <w:t xml:space="preserve"> </w:t>
            </w:r>
            <w:r w:rsidRPr="00470A42">
              <w:rPr>
                <w:spacing w:val="-1"/>
                <w:sz w:val="19"/>
                <w:szCs w:val="19"/>
              </w:rPr>
              <w:t>Centre</w:t>
            </w:r>
            <w:r w:rsidRPr="00470A42">
              <w:rPr>
                <w:spacing w:val="-6"/>
                <w:sz w:val="19"/>
                <w:szCs w:val="19"/>
              </w:rPr>
              <w:t xml:space="preserve"> </w:t>
            </w:r>
            <w:r w:rsidRPr="00470A42">
              <w:rPr>
                <w:spacing w:val="-1"/>
                <w:sz w:val="19"/>
                <w:szCs w:val="19"/>
              </w:rPr>
              <w:t xml:space="preserve">Society </w:t>
            </w:r>
            <w:r w:rsidRPr="00470A42">
              <w:rPr>
                <w:sz w:val="19"/>
                <w:szCs w:val="19"/>
              </w:rPr>
              <w:t>is</w:t>
            </w:r>
            <w:r w:rsidRPr="00470A42">
              <w:rPr>
                <w:spacing w:val="-4"/>
                <w:sz w:val="19"/>
                <w:szCs w:val="19"/>
              </w:rPr>
              <w:t xml:space="preserve"> </w:t>
            </w:r>
            <w:r w:rsidRPr="00470A42">
              <w:rPr>
                <w:sz w:val="19"/>
                <w:szCs w:val="19"/>
              </w:rPr>
              <w:t>seeking</w:t>
            </w:r>
            <w:r w:rsidRPr="00470A42">
              <w:rPr>
                <w:spacing w:val="-6"/>
                <w:sz w:val="19"/>
                <w:szCs w:val="19"/>
              </w:rPr>
              <w:t xml:space="preserve"> </w:t>
            </w:r>
            <w:r>
              <w:rPr>
                <w:spacing w:val="-1"/>
                <w:sz w:val="19"/>
                <w:szCs w:val="19"/>
              </w:rPr>
              <w:t xml:space="preserve">an energetic, conscientious and detail-orientated individual who enjoys making a difference. </w:t>
            </w:r>
          </w:p>
        </w:tc>
      </w:tr>
      <w:tr w:rsidR="00F1186B" w:rsidRPr="00133AAE" w14:paraId="5940ABDB" w14:textId="77777777" w:rsidTr="00E65A4E">
        <w:trPr>
          <w:trHeight w:hRule="exact" w:val="412"/>
        </w:trPr>
        <w:tc>
          <w:tcPr>
            <w:tcW w:w="1800" w:type="dxa"/>
            <w:tcBorders>
              <w:top w:val="single" w:sz="31" w:space="0" w:color="EDEDED"/>
              <w:left w:val="nil"/>
              <w:bottom w:val="nil"/>
              <w:right w:val="nil"/>
            </w:tcBorders>
          </w:tcPr>
          <w:p w14:paraId="365234AE" w14:textId="6D5DE499" w:rsidR="00F1186B" w:rsidRPr="00133AAE" w:rsidRDefault="0091667F" w:rsidP="0091667F">
            <w:pPr>
              <w:pStyle w:val="TableParagraph"/>
              <w:spacing w:before="37"/>
              <w:ind w:right="36"/>
              <w:rPr>
                <w:rFonts w:eastAsia="Calibri" w:cs="Calibri"/>
                <w:sz w:val="18"/>
                <w:szCs w:val="18"/>
              </w:rPr>
            </w:pPr>
            <w:r>
              <w:rPr>
                <w:b/>
                <w:spacing w:val="-1"/>
                <w:sz w:val="18"/>
                <w:szCs w:val="18"/>
              </w:rPr>
              <w:t xml:space="preserve">                             </w:t>
            </w:r>
            <w:r w:rsidR="00F1186B" w:rsidRPr="00133AAE">
              <w:rPr>
                <w:b/>
                <w:spacing w:val="-1"/>
                <w:sz w:val="18"/>
                <w:szCs w:val="18"/>
              </w:rPr>
              <w:t>Job</w:t>
            </w:r>
            <w:r w:rsidR="00F1186B" w:rsidRPr="00133AAE">
              <w:rPr>
                <w:b/>
                <w:spacing w:val="-7"/>
                <w:sz w:val="18"/>
                <w:szCs w:val="18"/>
              </w:rPr>
              <w:t xml:space="preserve"> </w:t>
            </w:r>
            <w:r w:rsidR="00F1186B" w:rsidRPr="00133AAE">
              <w:rPr>
                <w:b/>
                <w:spacing w:val="-1"/>
                <w:sz w:val="18"/>
                <w:szCs w:val="18"/>
              </w:rPr>
              <w:t>Title</w:t>
            </w:r>
          </w:p>
        </w:tc>
        <w:tc>
          <w:tcPr>
            <w:tcW w:w="2878" w:type="dxa"/>
            <w:tcBorders>
              <w:top w:val="single" w:sz="31" w:space="0" w:color="EDEDED"/>
              <w:left w:val="nil"/>
              <w:bottom w:val="nil"/>
              <w:right w:val="nil"/>
            </w:tcBorders>
          </w:tcPr>
          <w:p w14:paraId="0ABBC657" w14:textId="1451C6BA" w:rsidR="00F1186B" w:rsidRPr="00470A42" w:rsidRDefault="00F1186B" w:rsidP="00E64D13">
            <w:pPr>
              <w:pStyle w:val="TableParagraph"/>
              <w:spacing w:before="37"/>
              <w:rPr>
                <w:rFonts w:eastAsia="Calibri" w:cs="Calibri"/>
                <w:sz w:val="19"/>
                <w:szCs w:val="19"/>
              </w:rPr>
            </w:pPr>
            <w:r>
              <w:rPr>
                <w:spacing w:val="-1"/>
                <w:sz w:val="19"/>
                <w:szCs w:val="19"/>
              </w:rPr>
              <w:t xml:space="preserve">   </w:t>
            </w:r>
            <w:r w:rsidR="00816279">
              <w:rPr>
                <w:spacing w:val="-1"/>
                <w:sz w:val="19"/>
                <w:szCs w:val="19"/>
              </w:rPr>
              <w:t>Transitional House Manager</w:t>
            </w:r>
          </w:p>
        </w:tc>
        <w:tc>
          <w:tcPr>
            <w:tcW w:w="3399" w:type="dxa"/>
            <w:gridSpan w:val="2"/>
            <w:tcBorders>
              <w:top w:val="single" w:sz="31" w:space="0" w:color="EDEDED"/>
              <w:left w:val="nil"/>
              <w:bottom w:val="nil"/>
              <w:right w:val="nil"/>
            </w:tcBorders>
          </w:tcPr>
          <w:p w14:paraId="60B4A3E3" w14:textId="77777777" w:rsidR="00F1186B" w:rsidRPr="00133AAE" w:rsidRDefault="00F1186B" w:rsidP="00E9204F">
            <w:pPr>
              <w:rPr>
                <w:sz w:val="18"/>
                <w:szCs w:val="18"/>
              </w:rPr>
            </w:pPr>
          </w:p>
        </w:tc>
        <w:tc>
          <w:tcPr>
            <w:tcW w:w="2903" w:type="dxa"/>
            <w:gridSpan w:val="2"/>
            <w:tcBorders>
              <w:top w:val="single" w:sz="31" w:space="0" w:color="EDEDED"/>
              <w:left w:val="nil"/>
              <w:bottom w:val="nil"/>
              <w:right w:val="nil"/>
            </w:tcBorders>
          </w:tcPr>
          <w:p w14:paraId="0D0022B8" w14:textId="77777777" w:rsidR="00F1186B" w:rsidRPr="00133AAE" w:rsidRDefault="00F1186B" w:rsidP="00E9204F">
            <w:pPr>
              <w:rPr>
                <w:sz w:val="18"/>
                <w:szCs w:val="18"/>
              </w:rPr>
            </w:pPr>
          </w:p>
        </w:tc>
      </w:tr>
      <w:tr w:rsidR="00F1186B" w:rsidRPr="00133AAE" w14:paraId="4B2CD883" w14:textId="77777777" w:rsidTr="00E65A4E">
        <w:trPr>
          <w:trHeight w:hRule="exact" w:val="251"/>
        </w:trPr>
        <w:tc>
          <w:tcPr>
            <w:tcW w:w="1800" w:type="dxa"/>
            <w:tcBorders>
              <w:top w:val="nil"/>
              <w:left w:val="nil"/>
              <w:bottom w:val="nil"/>
              <w:right w:val="nil"/>
            </w:tcBorders>
          </w:tcPr>
          <w:p w14:paraId="210DE78C" w14:textId="77777777" w:rsidR="00F1186B" w:rsidRPr="00133AAE" w:rsidRDefault="00F1186B" w:rsidP="00E9204F">
            <w:pPr>
              <w:pStyle w:val="BodyText"/>
              <w:jc w:val="right"/>
              <w:rPr>
                <w:rFonts w:asciiTheme="minorHAnsi" w:hAnsiTheme="minorHAnsi" w:cs="Calibri"/>
                <w:b/>
                <w:sz w:val="18"/>
                <w:szCs w:val="18"/>
              </w:rPr>
            </w:pPr>
            <w:r w:rsidRPr="00133AAE">
              <w:rPr>
                <w:rFonts w:asciiTheme="minorHAnsi" w:hAnsiTheme="minorHAnsi"/>
                <w:b/>
                <w:sz w:val="18"/>
                <w:szCs w:val="18"/>
              </w:rPr>
              <w:t>Name</w:t>
            </w:r>
            <w:r w:rsidRPr="00133AAE">
              <w:rPr>
                <w:rFonts w:asciiTheme="minorHAnsi" w:hAnsiTheme="minorHAnsi"/>
                <w:b/>
                <w:spacing w:val="-7"/>
                <w:sz w:val="18"/>
                <w:szCs w:val="18"/>
              </w:rPr>
              <w:t xml:space="preserve"> </w:t>
            </w:r>
            <w:r w:rsidRPr="00133AAE">
              <w:rPr>
                <w:rFonts w:asciiTheme="minorHAnsi" w:hAnsiTheme="minorHAnsi"/>
                <w:b/>
                <w:sz w:val="18"/>
                <w:szCs w:val="18"/>
              </w:rPr>
              <w:t>of</w:t>
            </w:r>
            <w:r w:rsidRPr="00133AAE">
              <w:rPr>
                <w:rFonts w:asciiTheme="minorHAnsi" w:hAnsiTheme="minorHAnsi"/>
                <w:b/>
                <w:spacing w:val="-7"/>
                <w:sz w:val="18"/>
                <w:szCs w:val="18"/>
              </w:rPr>
              <w:t xml:space="preserve"> </w:t>
            </w:r>
            <w:r w:rsidRPr="00133AAE">
              <w:rPr>
                <w:rFonts w:asciiTheme="minorHAnsi" w:hAnsiTheme="minorHAnsi"/>
                <w:b/>
                <w:sz w:val="18"/>
                <w:szCs w:val="18"/>
              </w:rPr>
              <w:t>Facility</w:t>
            </w:r>
          </w:p>
        </w:tc>
        <w:tc>
          <w:tcPr>
            <w:tcW w:w="2878" w:type="dxa"/>
            <w:tcBorders>
              <w:top w:val="nil"/>
              <w:left w:val="nil"/>
              <w:bottom w:val="nil"/>
              <w:right w:val="nil"/>
            </w:tcBorders>
          </w:tcPr>
          <w:p w14:paraId="2D78AA6C" w14:textId="77777777" w:rsidR="00F1186B" w:rsidRPr="00470A42" w:rsidRDefault="00F1186B" w:rsidP="00E9204F">
            <w:pPr>
              <w:pStyle w:val="BodyText"/>
              <w:ind w:left="142"/>
              <w:rPr>
                <w:rFonts w:asciiTheme="minorHAnsi" w:hAnsiTheme="minorHAnsi" w:cs="Calibri"/>
                <w:sz w:val="19"/>
                <w:szCs w:val="19"/>
              </w:rPr>
            </w:pPr>
            <w:r w:rsidRPr="00470A42">
              <w:rPr>
                <w:rFonts w:asciiTheme="minorHAnsi" w:hAnsiTheme="minorHAnsi"/>
                <w:sz w:val="19"/>
                <w:szCs w:val="19"/>
              </w:rPr>
              <w:t>Aboriginal</w:t>
            </w:r>
            <w:r w:rsidRPr="00470A42">
              <w:rPr>
                <w:rFonts w:asciiTheme="minorHAnsi" w:hAnsiTheme="minorHAnsi"/>
                <w:spacing w:val="-10"/>
                <w:sz w:val="19"/>
                <w:szCs w:val="19"/>
              </w:rPr>
              <w:t xml:space="preserve"> </w:t>
            </w:r>
            <w:r w:rsidRPr="00470A42">
              <w:rPr>
                <w:rFonts w:asciiTheme="minorHAnsi" w:hAnsiTheme="minorHAnsi"/>
                <w:sz w:val="19"/>
                <w:szCs w:val="19"/>
              </w:rPr>
              <w:t>Mother</w:t>
            </w:r>
            <w:r w:rsidRPr="00470A42">
              <w:rPr>
                <w:rFonts w:asciiTheme="minorHAnsi" w:hAnsiTheme="minorHAnsi"/>
                <w:spacing w:val="-9"/>
                <w:sz w:val="19"/>
                <w:szCs w:val="19"/>
              </w:rPr>
              <w:t xml:space="preserve"> </w:t>
            </w:r>
            <w:r w:rsidRPr="00470A42">
              <w:rPr>
                <w:rFonts w:asciiTheme="minorHAnsi" w:hAnsiTheme="minorHAnsi"/>
                <w:sz w:val="19"/>
                <w:szCs w:val="19"/>
              </w:rPr>
              <w:t>Centre</w:t>
            </w:r>
            <w:r w:rsidRPr="00470A42">
              <w:rPr>
                <w:rFonts w:asciiTheme="minorHAnsi" w:hAnsiTheme="minorHAnsi"/>
                <w:spacing w:val="-9"/>
                <w:sz w:val="19"/>
                <w:szCs w:val="19"/>
              </w:rPr>
              <w:t xml:space="preserve"> </w:t>
            </w:r>
            <w:r w:rsidRPr="00470A42">
              <w:rPr>
                <w:rFonts w:asciiTheme="minorHAnsi" w:hAnsiTheme="minorHAnsi"/>
                <w:sz w:val="19"/>
                <w:szCs w:val="19"/>
              </w:rPr>
              <w:t>Society</w:t>
            </w:r>
          </w:p>
        </w:tc>
        <w:tc>
          <w:tcPr>
            <w:tcW w:w="3399" w:type="dxa"/>
            <w:gridSpan w:val="2"/>
            <w:tcBorders>
              <w:top w:val="nil"/>
              <w:left w:val="nil"/>
              <w:bottom w:val="nil"/>
              <w:right w:val="nil"/>
            </w:tcBorders>
          </w:tcPr>
          <w:p w14:paraId="092EAC6E" w14:textId="77777777" w:rsidR="00F1186B" w:rsidRPr="00133AAE" w:rsidRDefault="00F1186B" w:rsidP="00E9204F">
            <w:pPr>
              <w:rPr>
                <w:sz w:val="18"/>
                <w:szCs w:val="18"/>
              </w:rPr>
            </w:pPr>
          </w:p>
        </w:tc>
        <w:tc>
          <w:tcPr>
            <w:tcW w:w="2903" w:type="dxa"/>
            <w:gridSpan w:val="2"/>
            <w:tcBorders>
              <w:top w:val="nil"/>
              <w:left w:val="nil"/>
              <w:bottom w:val="nil"/>
              <w:right w:val="nil"/>
            </w:tcBorders>
          </w:tcPr>
          <w:p w14:paraId="5E99BE78" w14:textId="77777777" w:rsidR="00F1186B" w:rsidRPr="00133AAE" w:rsidRDefault="00F1186B" w:rsidP="00E9204F">
            <w:pPr>
              <w:rPr>
                <w:sz w:val="18"/>
                <w:szCs w:val="18"/>
              </w:rPr>
            </w:pPr>
          </w:p>
        </w:tc>
      </w:tr>
      <w:tr w:rsidR="00F1186B" w:rsidRPr="00133AAE" w14:paraId="1D5F5061" w14:textId="77777777" w:rsidTr="00BC2B8B">
        <w:trPr>
          <w:trHeight w:val="3550"/>
        </w:trPr>
        <w:tc>
          <w:tcPr>
            <w:tcW w:w="1800" w:type="dxa"/>
            <w:tcBorders>
              <w:top w:val="nil"/>
              <w:left w:val="nil"/>
              <w:bottom w:val="nil"/>
              <w:right w:val="nil"/>
            </w:tcBorders>
          </w:tcPr>
          <w:p w14:paraId="28BF0509" w14:textId="77777777" w:rsidR="00BC2B8B" w:rsidRDefault="00BC2B8B" w:rsidP="00E9204F">
            <w:pPr>
              <w:pStyle w:val="BodyText"/>
              <w:jc w:val="right"/>
              <w:rPr>
                <w:rFonts w:asciiTheme="minorHAnsi" w:hAnsiTheme="minorHAnsi"/>
                <w:b/>
                <w:sz w:val="19"/>
                <w:szCs w:val="19"/>
              </w:rPr>
            </w:pPr>
          </w:p>
          <w:p w14:paraId="461C2A06" w14:textId="77777777" w:rsidR="00BC2B8B" w:rsidRDefault="00BC2B8B" w:rsidP="00E9204F">
            <w:pPr>
              <w:pStyle w:val="BodyText"/>
              <w:jc w:val="right"/>
              <w:rPr>
                <w:rFonts w:asciiTheme="minorHAnsi" w:hAnsiTheme="minorHAnsi"/>
                <w:b/>
                <w:sz w:val="19"/>
                <w:szCs w:val="19"/>
              </w:rPr>
            </w:pPr>
          </w:p>
          <w:p w14:paraId="127AE80B" w14:textId="4330E709" w:rsidR="00F1186B" w:rsidRPr="00CA1F4B" w:rsidRDefault="00F1186B" w:rsidP="00E9204F">
            <w:pPr>
              <w:pStyle w:val="BodyText"/>
              <w:jc w:val="right"/>
              <w:rPr>
                <w:rFonts w:asciiTheme="minorHAnsi" w:hAnsiTheme="minorHAnsi" w:cs="Calibri"/>
                <w:b/>
                <w:sz w:val="19"/>
                <w:szCs w:val="19"/>
              </w:rPr>
            </w:pPr>
            <w:r w:rsidRPr="00CA1F4B">
              <w:rPr>
                <w:rFonts w:asciiTheme="minorHAnsi" w:hAnsiTheme="minorHAnsi"/>
                <w:b/>
                <w:sz w:val="19"/>
                <w:szCs w:val="19"/>
              </w:rPr>
              <w:t>Qualifications</w:t>
            </w:r>
          </w:p>
        </w:tc>
        <w:tc>
          <w:tcPr>
            <w:tcW w:w="9180" w:type="dxa"/>
            <w:gridSpan w:val="5"/>
            <w:tcBorders>
              <w:top w:val="nil"/>
              <w:left w:val="nil"/>
              <w:bottom w:val="nil"/>
              <w:right w:val="nil"/>
            </w:tcBorders>
          </w:tcPr>
          <w:p w14:paraId="1024A84B" w14:textId="77777777" w:rsidR="00E64D13" w:rsidRPr="00E64D13" w:rsidRDefault="00E64D13" w:rsidP="00A74E72">
            <w:pPr>
              <w:pStyle w:val="NormalWeb"/>
              <w:jc w:val="both"/>
              <w:rPr>
                <w:rFonts w:asciiTheme="minorHAnsi" w:hAnsiTheme="minorHAnsi" w:cs="Arial"/>
                <w:sz w:val="19"/>
                <w:szCs w:val="19"/>
              </w:rPr>
            </w:pPr>
            <w:r w:rsidRPr="00E64D13">
              <w:rPr>
                <w:rFonts w:asciiTheme="minorHAnsi" w:hAnsiTheme="minorHAnsi" w:cs="Arial"/>
                <w:sz w:val="19"/>
                <w:szCs w:val="19"/>
              </w:rPr>
              <w:t xml:space="preserve"> </w:t>
            </w:r>
          </w:p>
          <w:p w14:paraId="695904DC" w14:textId="77777777" w:rsidR="00E64D13" w:rsidRP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 xml:space="preserve">A Bachelor’s degree in finance, business management or related field, or a minimum 4 years related experience in a non-profit environment. </w:t>
            </w:r>
          </w:p>
          <w:p w14:paraId="171C4DEE" w14:textId="77777777" w:rsidR="00E64D13" w:rsidRP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Knowledge of Aboriginal and urban Aboriginal culture, tradition</w:t>
            </w:r>
            <w:r w:rsidR="00A74E72">
              <w:rPr>
                <w:rFonts w:asciiTheme="minorHAnsi" w:hAnsiTheme="minorHAnsi" w:cs="Arial"/>
                <w:sz w:val="19"/>
                <w:szCs w:val="19"/>
              </w:rPr>
              <w:t>s, history and issues.</w:t>
            </w:r>
            <w:r w:rsidRPr="00E64D13">
              <w:rPr>
                <w:rFonts w:asciiTheme="minorHAnsi" w:hAnsiTheme="minorHAnsi" w:cs="Arial"/>
                <w:sz w:val="19"/>
                <w:szCs w:val="19"/>
              </w:rPr>
              <w:t xml:space="preserve"> </w:t>
            </w:r>
          </w:p>
          <w:p w14:paraId="33E66D6B" w14:textId="5A88116F" w:rsid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Strong finance skills and business acumen.</w:t>
            </w:r>
          </w:p>
          <w:p w14:paraId="3111B215" w14:textId="0C4EF9E6" w:rsidR="003A407D" w:rsidRPr="00E64D13" w:rsidRDefault="003A407D" w:rsidP="00E64D13">
            <w:pPr>
              <w:pStyle w:val="NormalWeb"/>
              <w:numPr>
                <w:ilvl w:val="0"/>
                <w:numId w:val="4"/>
              </w:numPr>
              <w:jc w:val="both"/>
              <w:rPr>
                <w:rFonts w:asciiTheme="minorHAnsi" w:hAnsiTheme="minorHAnsi" w:cs="Arial"/>
                <w:sz w:val="19"/>
                <w:szCs w:val="19"/>
              </w:rPr>
            </w:pPr>
            <w:r>
              <w:rPr>
                <w:rFonts w:asciiTheme="minorHAnsi" w:hAnsiTheme="minorHAnsi" w:cs="Arial"/>
                <w:sz w:val="19"/>
                <w:szCs w:val="19"/>
              </w:rPr>
              <w:t>Strong attention to detail.</w:t>
            </w:r>
          </w:p>
          <w:p w14:paraId="6B721682" w14:textId="77777777" w:rsidR="00E64D13" w:rsidRP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 xml:space="preserve">Strong organizational skills, ability to multi-task in a dynamic working environment; self-motivated personality; ability to work independently and as a team player. </w:t>
            </w:r>
          </w:p>
          <w:p w14:paraId="12D66B1F" w14:textId="77777777" w:rsidR="00E64D13" w:rsidRPr="00A74E72" w:rsidRDefault="00A17097" w:rsidP="00A74E72">
            <w:pPr>
              <w:pStyle w:val="NormalWeb"/>
              <w:numPr>
                <w:ilvl w:val="0"/>
                <w:numId w:val="4"/>
              </w:numPr>
              <w:jc w:val="both"/>
              <w:rPr>
                <w:rFonts w:asciiTheme="minorHAnsi" w:hAnsiTheme="minorHAnsi" w:cs="Arial"/>
                <w:sz w:val="19"/>
                <w:szCs w:val="19"/>
              </w:rPr>
            </w:pPr>
            <w:r>
              <w:rPr>
                <w:rFonts w:asciiTheme="minorHAnsi" w:hAnsiTheme="minorHAnsi" w:cs="Arial"/>
                <w:sz w:val="19"/>
                <w:szCs w:val="19"/>
              </w:rPr>
              <w:t>A strength</w:t>
            </w:r>
            <w:r w:rsidR="00E64D13" w:rsidRPr="00E64D13">
              <w:rPr>
                <w:rFonts w:asciiTheme="minorHAnsi" w:hAnsiTheme="minorHAnsi" w:cs="Arial"/>
                <w:sz w:val="19"/>
                <w:szCs w:val="19"/>
              </w:rPr>
              <w:t xml:space="preserve"> based, solution oriented, and family centered approach is required. Emotional maturity and excellent track record with confidentiali</w:t>
            </w:r>
            <w:r w:rsidR="00A74E72">
              <w:rPr>
                <w:rFonts w:asciiTheme="minorHAnsi" w:hAnsiTheme="minorHAnsi" w:cs="Arial"/>
                <w:sz w:val="19"/>
                <w:szCs w:val="19"/>
              </w:rPr>
              <w:t>ty and professional boundaries is required.</w:t>
            </w:r>
          </w:p>
          <w:p w14:paraId="46D83B55" w14:textId="77777777" w:rsid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 xml:space="preserve">Criminal records check required. </w:t>
            </w:r>
          </w:p>
          <w:p w14:paraId="7069191F" w14:textId="77777777" w:rsidR="00E64D13" w:rsidRP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Strong operational management skills and experience.</w:t>
            </w:r>
          </w:p>
          <w:p w14:paraId="0AF5B406" w14:textId="77777777" w:rsidR="00E64D13" w:rsidRPr="00E64D13" w:rsidRDefault="00E64D13" w:rsidP="00E64D13">
            <w:pPr>
              <w:pStyle w:val="NormalWeb"/>
              <w:numPr>
                <w:ilvl w:val="0"/>
                <w:numId w:val="4"/>
              </w:numPr>
              <w:jc w:val="both"/>
              <w:rPr>
                <w:rFonts w:asciiTheme="minorHAnsi" w:hAnsiTheme="minorHAnsi" w:cs="Arial"/>
                <w:sz w:val="19"/>
                <w:szCs w:val="19"/>
              </w:rPr>
            </w:pPr>
            <w:r w:rsidRPr="00E64D13">
              <w:rPr>
                <w:rFonts w:asciiTheme="minorHAnsi" w:hAnsiTheme="minorHAnsi" w:cs="Arial"/>
                <w:sz w:val="19"/>
                <w:szCs w:val="19"/>
              </w:rPr>
              <w:t>Strong property management skills and experience.</w:t>
            </w:r>
          </w:p>
          <w:p w14:paraId="0F08041A" w14:textId="77777777" w:rsidR="00F1186B" w:rsidRPr="000C43BE" w:rsidRDefault="00F1186B" w:rsidP="00A74E72">
            <w:pPr>
              <w:pStyle w:val="NoSpacing"/>
              <w:ind w:left="360"/>
              <w:jc w:val="both"/>
              <w:rPr>
                <w:rFonts w:eastAsia="Calibri" w:cs="Calibri"/>
                <w:sz w:val="19"/>
                <w:szCs w:val="19"/>
              </w:rPr>
            </w:pPr>
            <w:r w:rsidRPr="000C43BE">
              <w:rPr>
                <w:spacing w:val="-1"/>
                <w:sz w:val="19"/>
                <w:szCs w:val="19"/>
              </w:rPr>
              <w:t>.</w:t>
            </w:r>
          </w:p>
          <w:p w14:paraId="41921C95" w14:textId="77777777" w:rsidR="00F1186B" w:rsidRPr="00133AAE" w:rsidRDefault="00F1186B" w:rsidP="00E9204F">
            <w:pPr>
              <w:pStyle w:val="NoSpacing"/>
              <w:ind w:left="720"/>
              <w:jc w:val="both"/>
              <w:rPr>
                <w:rFonts w:eastAsia="Calibri" w:cs="Calibri"/>
                <w:sz w:val="18"/>
                <w:szCs w:val="18"/>
              </w:rPr>
            </w:pPr>
          </w:p>
        </w:tc>
      </w:tr>
      <w:tr w:rsidR="00F1186B" w:rsidRPr="00133AAE" w14:paraId="22F6BACF" w14:textId="77777777" w:rsidTr="00BC2B8B">
        <w:trPr>
          <w:trHeight w:hRule="exact" w:val="121"/>
        </w:trPr>
        <w:tc>
          <w:tcPr>
            <w:tcW w:w="1800" w:type="dxa"/>
            <w:tcBorders>
              <w:top w:val="nil"/>
              <w:left w:val="nil"/>
              <w:bottom w:val="nil"/>
              <w:right w:val="nil"/>
            </w:tcBorders>
          </w:tcPr>
          <w:p w14:paraId="6C9B6151" w14:textId="77777777" w:rsidR="00F1186B" w:rsidRPr="00133AAE" w:rsidRDefault="00F1186B" w:rsidP="00E9204F">
            <w:pPr>
              <w:pStyle w:val="TableParagraph"/>
              <w:spacing w:line="243" w:lineRule="exact"/>
              <w:rPr>
                <w:rFonts w:eastAsia="Calibri" w:cs="Calibri"/>
                <w:sz w:val="18"/>
                <w:szCs w:val="18"/>
              </w:rPr>
            </w:pPr>
          </w:p>
        </w:tc>
        <w:tc>
          <w:tcPr>
            <w:tcW w:w="2878" w:type="dxa"/>
            <w:tcBorders>
              <w:top w:val="nil"/>
              <w:left w:val="nil"/>
              <w:bottom w:val="nil"/>
              <w:right w:val="nil"/>
            </w:tcBorders>
          </w:tcPr>
          <w:p w14:paraId="1FF15697" w14:textId="77777777" w:rsidR="00F1186B" w:rsidRPr="00133AAE" w:rsidRDefault="00F1186B" w:rsidP="00E9204F">
            <w:pPr>
              <w:pStyle w:val="TableParagraph"/>
              <w:spacing w:before="57"/>
              <w:ind w:left="112" w:right="486"/>
              <w:rPr>
                <w:rFonts w:eastAsia="Calibri" w:cs="Calibri"/>
                <w:sz w:val="18"/>
                <w:szCs w:val="18"/>
              </w:rPr>
            </w:pPr>
          </w:p>
        </w:tc>
        <w:tc>
          <w:tcPr>
            <w:tcW w:w="6302" w:type="dxa"/>
            <w:gridSpan w:val="4"/>
            <w:tcBorders>
              <w:top w:val="nil"/>
              <w:left w:val="nil"/>
              <w:bottom w:val="nil"/>
              <w:right w:val="nil"/>
            </w:tcBorders>
          </w:tcPr>
          <w:p w14:paraId="0893A392" w14:textId="77777777" w:rsidR="00F1186B" w:rsidRPr="00133AAE" w:rsidRDefault="00F1186B" w:rsidP="00E9204F">
            <w:pPr>
              <w:pStyle w:val="TableParagraph"/>
              <w:tabs>
                <w:tab w:val="left" w:pos="2969"/>
              </w:tabs>
              <w:spacing w:before="57" w:line="243" w:lineRule="exact"/>
              <w:jc w:val="both"/>
              <w:rPr>
                <w:rFonts w:eastAsia="Calibri" w:cs="Calibri"/>
                <w:sz w:val="18"/>
                <w:szCs w:val="18"/>
              </w:rPr>
            </w:pPr>
          </w:p>
        </w:tc>
      </w:tr>
      <w:tr w:rsidR="00F1186B" w:rsidRPr="00133AAE" w14:paraId="3252C681" w14:textId="77777777" w:rsidTr="0091667F">
        <w:trPr>
          <w:cantSplit/>
          <w:trHeight w:hRule="exact" w:val="5719"/>
        </w:trPr>
        <w:tc>
          <w:tcPr>
            <w:tcW w:w="1800" w:type="dxa"/>
            <w:tcBorders>
              <w:top w:val="nil"/>
              <w:left w:val="nil"/>
              <w:bottom w:val="nil"/>
              <w:right w:val="nil"/>
            </w:tcBorders>
          </w:tcPr>
          <w:p w14:paraId="583B0DC6" w14:textId="77777777" w:rsidR="00BC2B8B" w:rsidRDefault="00BC2B8B" w:rsidP="00E9204F">
            <w:pPr>
              <w:pStyle w:val="BodyText"/>
              <w:jc w:val="center"/>
              <w:rPr>
                <w:rFonts w:asciiTheme="minorHAnsi" w:hAnsiTheme="minorHAnsi"/>
                <w:b/>
                <w:spacing w:val="-1"/>
                <w:sz w:val="19"/>
                <w:szCs w:val="19"/>
              </w:rPr>
            </w:pPr>
          </w:p>
          <w:p w14:paraId="5CE90ADF" w14:textId="77777777" w:rsidR="00BC2B8B" w:rsidRDefault="00BC2B8B" w:rsidP="00E9204F">
            <w:pPr>
              <w:pStyle w:val="BodyText"/>
              <w:jc w:val="center"/>
              <w:rPr>
                <w:rFonts w:asciiTheme="minorHAnsi" w:hAnsiTheme="minorHAnsi"/>
                <w:b/>
                <w:spacing w:val="-1"/>
                <w:sz w:val="19"/>
                <w:szCs w:val="19"/>
              </w:rPr>
            </w:pPr>
          </w:p>
          <w:p w14:paraId="6E695576" w14:textId="6C8C4968" w:rsidR="00F1186B" w:rsidRPr="00CA1F4B" w:rsidRDefault="00F1186B" w:rsidP="00E9204F">
            <w:pPr>
              <w:pStyle w:val="BodyText"/>
              <w:jc w:val="center"/>
              <w:rPr>
                <w:rFonts w:asciiTheme="minorHAnsi" w:hAnsiTheme="minorHAnsi" w:cs="Calibri"/>
                <w:b/>
                <w:sz w:val="19"/>
                <w:szCs w:val="19"/>
              </w:rPr>
            </w:pPr>
            <w:bookmarkStart w:id="1" w:name="_GoBack"/>
            <w:bookmarkEnd w:id="1"/>
            <w:r w:rsidRPr="00CA1F4B">
              <w:rPr>
                <w:rFonts w:asciiTheme="minorHAnsi" w:hAnsiTheme="minorHAnsi"/>
                <w:b/>
                <w:spacing w:val="-1"/>
                <w:sz w:val="19"/>
                <w:szCs w:val="19"/>
              </w:rPr>
              <w:t>Key</w:t>
            </w:r>
            <w:r w:rsidRPr="00CA1F4B">
              <w:rPr>
                <w:rFonts w:asciiTheme="minorHAnsi" w:hAnsiTheme="minorHAnsi"/>
                <w:b/>
                <w:spacing w:val="-18"/>
                <w:sz w:val="19"/>
                <w:szCs w:val="19"/>
              </w:rPr>
              <w:t xml:space="preserve"> </w:t>
            </w:r>
            <w:r w:rsidRPr="00CA1F4B">
              <w:rPr>
                <w:rFonts w:asciiTheme="minorHAnsi" w:hAnsiTheme="minorHAnsi"/>
                <w:b/>
                <w:sz w:val="19"/>
                <w:szCs w:val="19"/>
              </w:rPr>
              <w:t>Responsibilities</w:t>
            </w:r>
          </w:p>
        </w:tc>
        <w:tc>
          <w:tcPr>
            <w:tcW w:w="9180" w:type="dxa"/>
            <w:gridSpan w:val="5"/>
            <w:tcBorders>
              <w:top w:val="nil"/>
              <w:left w:val="nil"/>
              <w:bottom w:val="nil"/>
              <w:right w:val="nil"/>
            </w:tcBorders>
          </w:tcPr>
          <w:p w14:paraId="0A964B54" w14:textId="42D49D13" w:rsidR="00816279" w:rsidRDefault="00816279" w:rsidP="00816279">
            <w:pPr>
              <w:pStyle w:val="NoSpacing"/>
              <w:jc w:val="both"/>
              <w:rPr>
                <w:rFonts w:eastAsia="Calibri" w:cs="Calibri"/>
                <w:sz w:val="19"/>
                <w:szCs w:val="19"/>
              </w:rPr>
            </w:pPr>
          </w:p>
          <w:p w14:paraId="5E693548" w14:textId="17F410AD" w:rsidR="00024FAD" w:rsidRPr="003A407D" w:rsidRDefault="003A407D" w:rsidP="00A17097">
            <w:pPr>
              <w:pStyle w:val="NormalWeb"/>
              <w:numPr>
                <w:ilvl w:val="0"/>
                <w:numId w:val="6"/>
              </w:numPr>
              <w:jc w:val="both"/>
              <w:rPr>
                <w:rFonts w:cs="Arial"/>
                <w:sz w:val="19"/>
                <w:szCs w:val="19"/>
              </w:rPr>
            </w:pPr>
            <w:r>
              <w:rPr>
                <w:rFonts w:asciiTheme="minorHAnsi" w:hAnsiTheme="minorHAnsi" w:cs="Arial"/>
                <w:sz w:val="19"/>
                <w:szCs w:val="19"/>
              </w:rPr>
              <w:t>Accomplishes department objectives by managing staff, planning and evaluating department activities.</w:t>
            </w:r>
          </w:p>
          <w:p w14:paraId="09307413" w14:textId="55E92E8B" w:rsidR="003A407D" w:rsidRPr="003A407D" w:rsidRDefault="003A407D" w:rsidP="00A17097">
            <w:pPr>
              <w:pStyle w:val="NormalWeb"/>
              <w:numPr>
                <w:ilvl w:val="0"/>
                <w:numId w:val="6"/>
              </w:numPr>
              <w:jc w:val="both"/>
              <w:rPr>
                <w:rFonts w:cs="Arial"/>
                <w:sz w:val="19"/>
                <w:szCs w:val="19"/>
              </w:rPr>
            </w:pPr>
            <w:r>
              <w:rPr>
                <w:rFonts w:asciiTheme="minorHAnsi" w:hAnsiTheme="minorHAnsi" w:cs="Arial"/>
                <w:sz w:val="19"/>
                <w:szCs w:val="19"/>
              </w:rPr>
              <w:t>Empower and motivate woman we serve.</w:t>
            </w:r>
          </w:p>
          <w:p w14:paraId="6DAB6E99" w14:textId="2A2AF859" w:rsidR="003A407D" w:rsidRPr="0091667F" w:rsidRDefault="003A407D" w:rsidP="00A17097">
            <w:pPr>
              <w:pStyle w:val="NormalWeb"/>
              <w:numPr>
                <w:ilvl w:val="0"/>
                <w:numId w:val="6"/>
              </w:numPr>
              <w:jc w:val="both"/>
              <w:rPr>
                <w:rFonts w:cs="Arial"/>
                <w:sz w:val="19"/>
                <w:szCs w:val="19"/>
              </w:rPr>
            </w:pPr>
            <w:r>
              <w:rPr>
                <w:rFonts w:asciiTheme="minorHAnsi" w:hAnsiTheme="minorHAnsi" w:cs="Arial"/>
                <w:sz w:val="19"/>
                <w:szCs w:val="19"/>
              </w:rPr>
              <w:t>Develops, coordinates and enforces systems, policies, procedures, and productivity standards.</w:t>
            </w:r>
          </w:p>
          <w:p w14:paraId="4D86495F" w14:textId="4B813FFD" w:rsidR="0091667F" w:rsidRPr="003A407D" w:rsidRDefault="0091667F" w:rsidP="00A17097">
            <w:pPr>
              <w:pStyle w:val="NormalWeb"/>
              <w:numPr>
                <w:ilvl w:val="0"/>
                <w:numId w:val="6"/>
              </w:numPr>
              <w:jc w:val="both"/>
              <w:rPr>
                <w:rFonts w:cs="Arial"/>
                <w:sz w:val="19"/>
                <w:szCs w:val="19"/>
              </w:rPr>
            </w:pPr>
            <w:r>
              <w:rPr>
                <w:rFonts w:asciiTheme="minorHAnsi" w:hAnsiTheme="minorHAnsi" w:cs="Arial"/>
                <w:sz w:val="19"/>
                <w:szCs w:val="19"/>
              </w:rPr>
              <w:t xml:space="preserve">Develops personal growth opportunities with the resident of the </w:t>
            </w:r>
            <w:r w:rsidR="00C1112B">
              <w:rPr>
                <w:rFonts w:asciiTheme="minorHAnsi" w:hAnsiTheme="minorHAnsi" w:cs="Arial"/>
                <w:sz w:val="19"/>
                <w:szCs w:val="19"/>
              </w:rPr>
              <w:t>AMCS Transitional House.</w:t>
            </w:r>
          </w:p>
          <w:p w14:paraId="10FC3D7F" w14:textId="3880B9EE" w:rsidR="003A407D" w:rsidRPr="00C1112B" w:rsidRDefault="003A407D" w:rsidP="00A17097">
            <w:pPr>
              <w:pStyle w:val="NormalWeb"/>
              <w:numPr>
                <w:ilvl w:val="0"/>
                <w:numId w:val="6"/>
              </w:numPr>
              <w:jc w:val="both"/>
              <w:rPr>
                <w:rFonts w:cs="Arial"/>
                <w:sz w:val="19"/>
                <w:szCs w:val="19"/>
              </w:rPr>
            </w:pPr>
            <w:r>
              <w:rPr>
                <w:rFonts w:asciiTheme="minorHAnsi" w:hAnsiTheme="minorHAnsi" w:cs="Arial"/>
                <w:sz w:val="19"/>
                <w:szCs w:val="19"/>
              </w:rPr>
              <w:t>Provide anti-oppressive support.</w:t>
            </w:r>
          </w:p>
          <w:p w14:paraId="3D69C451" w14:textId="2C1FF11B" w:rsidR="00C1112B" w:rsidRPr="003A407D" w:rsidRDefault="00C1112B" w:rsidP="00A17097">
            <w:pPr>
              <w:pStyle w:val="NormalWeb"/>
              <w:numPr>
                <w:ilvl w:val="0"/>
                <w:numId w:val="6"/>
              </w:numPr>
              <w:jc w:val="both"/>
              <w:rPr>
                <w:rFonts w:cs="Arial"/>
                <w:sz w:val="19"/>
                <w:szCs w:val="19"/>
              </w:rPr>
            </w:pPr>
            <w:r>
              <w:rPr>
                <w:rFonts w:asciiTheme="minorHAnsi" w:hAnsiTheme="minorHAnsi" w:cs="Arial"/>
                <w:sz w:val="19"/>
                <w:szCs w:val="19"/>
              </w:rPr>
              <w:t>Ensure a safe and secure work and living environment.</w:t>
            </w:r>
          </w:p>
          <w:p w14:paraId="68FC7C81" w14:textId="10C5AC42" w:rsidR="003A407D" w:rsidRPr="0091667F" w:rsidRDefault="003A407D" w:rsidP="00A17097">
            <w:pPr>
              <w:pStyle w:val="NormalWeb"/>
              <w:numPr>
                <w:ilvl w:val="0"/>
                <w:numId w:val="6"/>
              </w:numPr>
              <w:jc w:val="both"/>
              <w:rPr>
                <w:rFonts w:cs="Arial"/>
                <w:sz w:val="19"/>
                <w:szCs w:val="19"/>
              </w:rPr>
            </w:pPr>
            <w:r>
              <w:rPr>
                <w:rFonts w:asciiTheme="minorHAnsi" w:hAnsiTheme="minorHAnsi" w:cs="Arial"/>
                <w:sz w:val="19"/>
                <w:szCs w:val="19"/>
              </w:rPr>
              <w:t>Building trusting relationships with staff and the Residents of the AMCS Transitional house.</w:t>
            </w:r>
          </w:p>
          <w:p w14:paraId="0A6E2956" w14:textId="2B6A8A38" w:rsidR="0091667F" w:rsidRPr="003A407D" w:rsidRDefault="0091667F" w:rsidP="00A17097">
            <w:pPr>
              <w:pStyle w:val="NormalWeb"/>
              <w:numPr>
                <w:ilvl w:val="0"/>
                <w:numId w:val="6"/>
              </w:numPr>
              <w:jc w:val="both"/>
              <w:rPr>
                <w:rFonts w:cs="Arial"/>
                <w:sz w:val="19"/>
                <w:szCs w:val="19"/>
              </w:rPr>
            </w:pPr>
            <w:r>
              <w:rPr>
                <w:rFonts w:asciiTheme="minorHAnsi" w:hAnsiTheme="minorHAnsi" w:cs="Arial"/>
                <w:sz w:val="19"/>
                <w:szCs w:val="19"/>
              </w:rPr>
              <w:t xml:space="preserve">Define objectives, identifies and evaluates trends and options, choose a course of action and evaluate outcome. </w:t>
            </w:r>
          </w:p>
          <w:p w14:paraId="56616619" w14:textId="7DF295C9" w:rsidR="00E64D13" w:rsidRPr="00A17097" w:rsidRDefault="00E64D13" w:rsidP="00A17097">
            <w:pPr>
              <w:pStyle w:val="NormalWeb"/>
              <w:numPr>
                <w:ilvl w:val="0"/>
                <w:numId w:val="6"/>
              </w:numPr>
              <w:jc w:val="both"/>
              <w:rPr>
                <w:rFonts w:cs="Arial"/>
                <w:sz w:val="19"/>
                <w:szCs w:val="19"/>
              </w:rPr>
            </w:pPr>
            <w:r w:rsidRPr="00236981">
              <w:rPr>
                <w:rFonts w:asciiTheme="minorHAnsi" w:hAnsiTheme="minorHAnsi" w:cs="Arial"/>
                <w:sz w:val="19"/>
                <w:szCs w:val="19"/>
              </w:rPr>
              <w:t xml:space="preserve">Work </w:t>
            </w:r>
            <w:r w:rsidR="00A17097">
              <w:rPr>
                <w:rFonts w:asciiTheme="minorHAnsi" w:hAnsiTheme="minorHAnsi" w:cs="Arial"/>
                <w:sz w:val="19"/>
                <w:szCs w:val="19"/>
              </w:rPr>
              <w:t xml:space="preserve">with the </w:t>
            </w:r>
            <w:r w:rsidRPr="00236981">
              <w:rPr>
                <w:rFonts w:asciiTheme="minorHAnsi" w:hAnsiTheme="minorHAnsi" w:cs="Arial"/>
                <w:sz w:val="19"/>
                <w:szCs w:val="19"/>
              </w:rPr>
              <w:t>Program Managers to secure program</w:t>
            </w:r>
            <w:r w:rsidR="00F770F7">
              <w:rPr>
                <w:rFonts w:asciiTheme="minorHAnsi" w:hAnsiTheme="minorHAnsi" w:cs="Arial"/>
                <w:sz w:val="19"/>
                <w:szCs w:val="19"/>
              </w:rPr>
              <w:t xml:space="preserve"> f</w:t>
            </w:r>
            <w:r w:rsidRPr="00236981">
              <w:rPr>
                <w:rFonts w:asciiTheme="minorHAnsi" w:hAnsiTheme="minorHAnsi" w:cs="Arial"/>
                <w:sz w:val="19"/>
                <w:szCs w:val="19"/>
              </w:rPr>
              <w:t>unding and ensure completion of ongoing requi</w:t>
            </w:r>
            <w:r w:rsidR="00A17097">
              <w:rPr>
                <w:rFonts w:asciiTheme="minorHAnsi" w:hAnsiTheme="minorHAnsi" w:cs="Arial"/>
                <w:sz w:val="19"/>
                <w:szCs w:val="19"/>
              </w:rPr>
              <w:t>red documentation, reporting and on target with budgeting.</w:t>
            </w:r>
          </w:p>
          <w:p w14:paraId="7196A81E" w14:textId="76BC202B" w:rsidR="00E64D13" w:rsidRPr="003A407D" w:rsidRDefault="0091667F" w:rsidP="00E64D13">
            <w:pPr>
              <w:pStyle w:val="NormalWeb"/>
              <w:numPr>
                <w:ilvl w:val="0"/>
                <w:numId w:val="6"/>
              </w:numPr>
              <w:jc w:val="both"/>
              <w:rPr>
                <w:rFonts w:cs="Arial"/>
                <w:sz w:val="19"/>
                <w:szCs w:val="19"/>
              </w:rPr>
            </w:pPr>
            <w:r>
              <w:rPr>
                <w:rFonts w:asciiTheme="minorHAnsi" w:hAnsiTheme="minorHAnsi" w:cs="Arial"/>
                <w:sz w:val="19"/>
                <w:szCs w:val="19"/>
              </w:rPr>
              <w:t>Accomplishes staff results by communicating job expectations, planning, monitoring, and appraising job results.</w:t>
            </w:r>
          </w:p>
          <w:p w14:paraId="351F08F6" w14:textId="763956D9" w:rsidR="003A407D" w:rsidRPr="00BC2B8B" w:rsidRDefault="0091667F" w:rsidP="00E64D13">
            <w:pPr>
              <w:pStyle w:val="NormalWeb"/>
              <w:numPr>
                <w:ilvl w:val="0"/>
                <w:numId w:val="6"/>
              </w:numPr>
              <w:jc w:val="both"/>
              <w:rPr>
                <w:rFonts w:asciiTheme="minorHAnsi" w:hAnsiTheme="minorHAnsi" w:cs="Arial"/>
                <w:sz w:val="19"/>
                <w:szCs w:val="19"/>
              </w:rPr>
            </w:pPr>
            <w:r w:rsidRPr="00BC2B8B">
              <w:rPr>
                <w:rFonts w:asciiTheme="minorHAnsi" w:hAnsiTheme="minorHAnsi" w:cs="Arial"/>
                <w:sz w:val="19"/>
                <w:szCs w:val="19"/>
              </w:rPr>
              <w:t>Accomplishes financial objectives by forecasting requirements, preparing an annual budget, scheduling expenditures, analyzing variances, and initiation corrective actions.</w:t>
            </w:r>
          </w:p>
          <w:p w14:paraId="3BBC7B56" w14:textId="77777777" w:rsidR="00E64D13" w:rsidRDefault="00E64D13" w:rsidP="00E64D13">
            <w:pPr>
              <w:pStyle w:val="NormalWeb"/>
              <w:numPr>
                <w:ilvl w:val="0"/>
                <w:numId w:val="6"/>
              </w:numPr>
              <w:jc w:val="both"/>
              <w:rPr>
                <w:rFonts w:cs="Arial"/>
                <w:sz w:val="19"/>
                <w:szCs w:val="19"/>
              </w:rPr>
            </w:pPr>
            <w:r w:rsidRPr="00236981">
              <w:rPr>
                <w:rFonts w:asciiTheme="minorHAnsi" w:hAnsiTheme="minorHAnsi" w:cs="Arial"/>
                <w:sz w:val="19"/>
                <w:szCs w:val="19"/>
              </w:rPr>
              <w:t xml:space="preserve">Ensuring effective AMCS operations, including emergency procedures, compliance with building and fire codes, meeting insurance requirements, earthquake preparedness and other facilities needs are met, including managing the alarm and security requirements. </w:t>
            </w:r>
          </w:p>
          <w:p w14:paraId="19D5A133" w14:textId="77777777" w:rsidR="00A17097" w:rsidRPr="00BC2B8B" w:rsidRDefault="00A17097" w:rsidP="00E64D13">
            <w:pPr>
              <w:pStyle w:val="NormalWeb"/>
              <w:numPr>
                <w:ilvl w:val="0"/>
                <w:numId w:val="6"/>
              </w:numPr>
              <w:jc w:val="both"/>
              <w:rPr>
                <w:rFonts w:asciiTheme="minorHAnsi" w:hAnsiTheme="minorHAnsi" w:cs="Arial"/>
                <w:sz w:val="19"/>
                <w:szCs w:val="19"/>
              </w:rPr>
            </w:pPr>
            <w:r w:rsidRPr="00BC2B8B">
              <w:rPr>
                <w:rFonts w:asciiTheme="minorHAnsi" w:hAnsiTheme="minorHAnsi" w:cs="Arial"/>
                <w:sz w:val="19"/>
                <w:szCs w:val="19"/>
              </w:rPr>
              <w:t xml:space="preserve">Liaise with funders to ensure AMCS is on track with all reports and to secure additional funding. </w:t>
            </w:r>
          </w:p>
          <w:p w14:paraId="1ACA6B19" w14:textId="44178A2C" w:rsidR="0091667F" w:rsidRPr="00BC2B8B" w:rsidRDefault="003A407D" w:rsidP="0091667F">
            <w:pPr>
              <w:pStyle w:val="NormalWeb"/>
              <w:numPr>
                <w:ilvl w:val="0"/>
                <w:numId w:val="6"/>
              </w:numPr>
              <w:jc w:val="both"/>
              <w:rPr>
                <w:rFonts w:asciiTheme="minorHAnsi" w:hAnsiTheme="minorHAnsi" w:cs="Arial"/>
                <w:sz w:val="19"/>
                <w:szCs w:val="19"/>
              </w:rPr>
            </w:pPr>
            <w:r w:rsidRPr="00BC2B8B">
              <w:rPr>
                <w:rFonts w:asciiTheme="minorHAnsi" w:hAnsiTheme="minorHAnsi" w:cs="Arial"/>
                <w:sz w:val="19"/>
                <w:szCs w:val="19"/>
              </w:rPr>
              <w:t>Attend staff meetings and provide say to day operations and communications including</w:t>
            </w:r>
            <w:r w:rsidR="0091667F" w:rsidRPr="00BC2B8B">
              <w:rPr>
                <w:rFonts w:asciiTheme="minorHAnsi" w:hAnsiTheme="minorHAnsi" w:cs="Arial"/>
                <w:sz w:val="19"/>
                <w:szCs w:val="19"/>
              </w:rPr>
              <w:t xml:space="preserve"> possessing organizational and computer skills</w:t>
            </w:r>
          </w:p>
          <w:p w14:paraId="15CE9C67" w14:textId="77777777" w:rsidR="00F1186B" w:rsidRPr="00397ABA" w:rsidRDefault="00A17097" w:rsidP="00E64D13">
            <w:pPr>
              <w:pStyle w:val="NormalWeb"/>
              <w:numPr>
                <w:ilvl w:val="0"/>
                <w:numId w:val="6"/>
              </w:numPr>
              <w:jc w:val="both"/>
              <w:rPr>
                <w:rFonts w:cs="Arial"/>
                <w:sz w:val="19"/>
                <w:szCs w:val="19"/>
              </w:rPr>
            </w:pPr>
            <w:r w:rsidRPr="00BC2B8B">
              <w:rPr>
                <w:rFonts w:asciiTheme="minorHAnsi" w:hAnsiTheme="minorHAnsi" w:cs="Arial"/>
                <w:sz w:val="19"/>
                <w:szCs w:val="19"/>
              </w:rPr>
              <w:t>Other duties as required</w:t>
            </w:r>
          </w:p>
        </w:tc>
      </w:tr>
      <w:tr w:rsidR="00F1186B" w:rsidRPr="00133AAE" w14:paraId="497866B6" w14:textId="77777777" w:rsidTr="00397ABA">
        <w:trPr>
          <w:trHeight w:hRule="exact" w:val="80"/>
        </w:trPr>
        <w:tc>
          <w:tcPr>
            <w:tcW w:w="1800" w:type="dxa"/>
            <w:tcBorders>
              <w:top w:val="nil"/>
              <w:left w:val="nil"/>
              <w:bottom w:val="nil"/>
              <w:right w:val="nil"/>
            </w:tcBorders>
          </w:tcPr>
          <w:p w14:paraId="2C960759" w14:textId="77777777" w:rsidR="00E64D13" w:rsidRDefault="00E64D13" w:rsidP="00E9204F">
            <w:pPr>
              <w:pStyle w:val="TableParagraph"/>
              <w:spacing w:before="56"/>
              <w:ind w:right="30"/>
              <w:jc w:val="right"/>
              <w:rPr>
                <w:rFonts w:eastAsia="Calibri" w:cs="Calibri"/>
                <w:b/>
                <w:sz w:val="19"/>
                <w:szCs w:val="19"/>
              </w:rPr>
            </w:pPr>
          </w:p>
          <w:p w14:paraId="12A4BBEC" w14:textId="77777777" w:rsidR="00E64D13" w:rsidRDefault="00E64D13" w:rsidP="00E9204F">
            <w:pPr>
              <w:pStyle w:val="TableParagraph"/>
              <w:spacing w:before="56"/>
              <w:ind w:right="30"/>
              <w:jc w:val="right"/>
              <w:rPr>
                <w:rFonts w:eastAsia="Calibri" w:cs="Calibri"/>
                <w:b/>
                <w:sz w:val="19"/>
                <w:szCs w:val="19"/>
              </w:rPr>
            </w:pPr>
          </w:p>
          <w:p w14:paraId="54CA175D" w14:textId="77777777" w:rsidR="00E64D13" w:rsidRDefault="00E64D13" w:rsidP="00E9204F">
            <w:pPr>
              <w:pStyle w:val="TableParagraph"/>
              <w:spacing w:before="56"/>
              <w:ind w:right="30"/>
              <w:jc w:val="right"/>
              <w:rPr>
                <w:rFonts w:eastAsia="Calibri" w:cs="Calibri"/>
                <w:b/>
                <w:sz w:val="19"/>
                <w:szCs w:val="19"/>
              </w:rPr>
            </w:pPr>
          </w:p>
          <w:p w14:paraId="67EF2153" w14:textId="77777777" w:rsidR="00F1186B" w:rsidRPr="000C43BE" w:rsidRDefault="00F1186B" w:rsidP="00E9204F">
            <w:pPr>
              <w:pStyle w:val="TableParagraph"/>
              <w:spacing w:before="56"/>
              <w:ind w:right="30"/>
              <w:jc w:val="right"/>
              <w:rPr>
                <w:rFonts w:eastAsia="Calibri" w:cs="Calibri"/>
                <w:b/>
                <w:sz w:val="19"/>
                <w:szCs w:val="19"/>
              </w:rPr>
            </w:pPr>
            <w:r w:rsidRPr="000C43BE">
              <w:rPr>
                <w:rFonts w:eastAsia="Calibri" w:cs="Calibri"/>
                <w:b/>
                <w:sz w:val="19"/>
                <w:szCs w:val="19"/>
              </w:rPr>
              <w:t>Location</w:t>
            </w:r>
          </w:p>
        </w:tc>
        <w:tc>
          <w:tcPr>
            <w:tcW w:w="2878" w:type="dxa"/>
            <w:tcBorders>
              <w:top w:val="nil"/>
              <w:left w:val="nil"/>
              <w:bottom w:val="nil"/>
              <w:right w:val="nil"/>
            </w:tcBorders>
          </w:tcPr>
          <w:p w14:paraId="5BDE657C" w14:textId="77777777" w:rsidR="00E64D13" w:rsidRDefault="00E64D13" w:rsidP="00E9204F">
            <w:pPr>
              <w:pStyle w:val="TableParagraph"/>
              <w:spacing w:before="56"/>
              <w:ind w:left="112"/>
              <w:rPr>
                <w:spacing w:val="-1"/>
                <w:sz w:val="19"/>
                <w:szCs w:val="19"/>
              </w:rPr>
            </w:pPr>
          </w:p>
          <w:p w14:paraId="7DE83B4E" w14:textId="77777777" w:rsidR="00E64D13" w:rsidRDefault="00E64D13" w:rsidP="00E9204F">
            <w:pPr>
              <w:pStyle w:val="TableParagraph"/>
              <w:spacing w:before="56"/>
              <w:ind w:left="112"/>
              <w:rPr>
                <w:spacing w:val="-1"/>
                <w:sz w:val="19"/>
                <w:szCs w:val="19"/>
              </w:rPr>
            </w:pPr>
          </w:p>
          <w:p w14:paraId="513829CD" w14:textId="77777777" w:rsidR="00E64D13" w:rsidRDefault="00E64D13" w:rsidP="00E9204F">
            <w:pPr>
              <w:pStyle w:val="TableParagraph"/>
              <w:spacing w:before="56"/>
              <w:ind w:left="112"/>
              <w:rPr>
                <w:spacing w:val="-1"/>
                <w:sz w:val="19"/>
                <w:szCs w:val="19"/>
              </w:rPr>
            </w:pPr>
          </w:p>
          <w:p w14:paraId="72A89116" w14:textId="77777777" w:rsidR="00F1186B" w:rsidRPr="000C43BE" w:rsidRDefault="00F1186B" w:rsidP="00E9204F">
            <w:pPr>
              <w:pStyle w:val="TableParagraph"/>
              <w:spacing w:before="56"/>
              <w:ind w:left="112"/>
              <w:rPr>
                <w:rFonts w:eastAsia="Calibri" w:cs="Calibri"/>
                <w:sz w:val="19"/>
                <w:szCs w:val="19"/>
              </w:rPr>
            </w:pPr>
            <w:r w:rsidRPr="000C43BE">
              <w:rPr>
                <w:spacing w:val="-1"/>
                <w:sz w:val="19"/>
                <w:szCs w:val="19"/>
              </w:rPr>
              <w:t>Vancouver</w:t>
            </w:r>
          </w:p>
        </w:tc>
        <w:tc>
          <w:tcPr>
            <w:tcW w:w="3399" w:type="dxa"/>
            <w:gridSpan w:val="2"/>
            <w:tcBorders>
              <w:top w:val="nil"/>
              <w:left w:val="nil"/>
              <w:bottom w:val="nil"/>
              <w:right w:val="nil"/>
            </w:tcBorders>
          </w:tcPr>
          <w:p w14:paraId="47D2DD3F" w14:textId="77777777" w:rsidR="00E64D13" w:rsidRDefault="00E64D13" w:rsidP="00E9204F">
            <w:pPr>
              <w:pStyle w:val="TableParagraph"/>
              <w:tabs>
                <w:tab w:val="left" w:pos="2254"/>
              </w:tabs>
              <w:spacing w:before="56"/>
              <w:ind w:left="112" w:right="-2"/>
              <w:rPr>
                <w:b/>
                <w:spacing w:val="-1"/>
                <w:sz w:val="19"/>
                <w:szCs w:val="19"/>
              </w:rPr>
            </w:pPr>
          </w:p>
          <w:p w14:paraId="7F7E9539" w14:textId="77777777" w:rsidR="00E64D13" w:rsidRDefault="00E64D13" w:rsidP="00E9204F">
            <w:pPr>
              <w:pStyle w:val="TableParagraph"/>
              <w:tabs>
                <w:tab w:val="left" w:pos="2254"/>
              </w:tabs>
              <w:spacing w:before="56"/>
              <w:ind w:left="112" w:right="-2"/>
              <w:rPr>
                <w:b/>
                <w:spacing w:val="-1"/>
                <w:sz w:val="19"/>
                <w:szCs w:val="19"/>
              </w:rPr>
            </w:pPr>
          </w:p>
          <w:p w14:paraId="362F95A8" w14:textId="77777777" w:rsidR="00E64D13" w:rsidRDefault="00E64D13" w:rsidP="00E9204F">
            <w:pPr>
              <w:pStyle w:val="TableParagraph"/>
              <w:tabs>
                <w:tab w:val="left" w:pos="2254"/>
              </w:tabs>
              <w:spacing w:before="56"/>
              <w:ind w:left="112" w:right="-2"/>
              <w:rPr>
                <w:b/>
                <w:spacing w:val="-1"/>
                <w:sz w:val="19"/>
                <w:szCs w:val="19"/>
              </w:rPr>
            </w:pPr>
          </w:p>
          <w:p w14:paraId="5A8D21E0" w14:textId="77777777" w:rsidR="00F1186B" w:rsidRPr="000C43BE" w:rsidRDefault="00F1186B" w:rsidP="00E9204F">
            <w:pPr>
              <w:pStyle w:val="TableParagraph"/>
              <w:tabs>
                <w:tab w:val="left" w:pos="2254"/>
              </w:tabs>
              <w:spacing w:before="56"/>
              <w:ind w:left="112" w:right="-2"/>
              <w:rPr>
                <w:rFonts w:eastAsia="Calibri" w:cs="Calibri"/>
                <w:sz w:val="19"/>
                <w:szCs w:val="19"/>
              </w:rPr>
            </w:pPr>
            <w:r w:rsidRPr="000C43BE">
              <w:rPr>
                <w:b/>
                <w:spacing w:val="-1"/>
                <w:sz w:val="19"/>
                <w:szCs w:val="19"/>
              </w:rPr>
              <w:t>Employment</w:t>
            </w:r>
            <w:r w:rsidRPr="000C43BE">
              <w:rPr>
                <w:b/>
                <w:spacing w:val="-16"/>
                <w:sz w:val="19"/>
                <w:szCs w:val="19"/>
              </w:rPr>
              <w:t xml:space="preserve"> </w:t>
            </w:r>
            <w:r w:rsidRPr="000C43BE">
              <w:rPr>
                <w:b/>
                <w:spacing w:val="-1"/>
                <w:sz w:val="19"/>
                <w:szCs w:val="19"/>
              </w:rPr>
              <w:t>Terms</w:t>
            </w:r>
            <w:r w:rsidRPr="000C43BE">
              <w:rPr>
                <w:b/>
                <w:spacing w:val="-1"/>
                <w:sz w:val="19"/>
                <w:szCs w:val="19"/>
              </w:rPr>
              <w:tab/>
            </w:r>
            <w:r>
              <w:rPr>
                <w:spacing w:val="-1"/>
                <w:sz w:val="19"/>
                <w:szCs w:val="19"/>
              </w:rPr>
              <w:t xml:space="preserve">Full Time </w:t>
            </w:r>
          </w:p>
        </w:tc>
        <w:tc>
          <w:tcPr>
            <w:tcW w:w="2903" w:type="dxa"/>
            <w:gridSpan w:val="2"/>
            <w:tcBorders>
              <w:top w:val="nil"/>
              <w:left w:val="nil"/>
              <w:bottom w:val="nil"/>
              <w:right w:val="nil"/>
            </w:tcBorders>
          </w:tcPr>
          <w:p w14:paraId="73597207" w14:textId="77777777" w:rsidR="00F1186B" w:rsidRPr="000C43BE" w:rsidRDefault="00F1186B" w:rsidP="00E9204F">
            <w:pPr>
              <w:pStyle w:val="TableParagraph"/>
              <w:spacing w:before="56"/>
              <w:rPr>
                <w:rFonts w:eastAsia="Calibri" w:cs="Calibri"/>
                <w:sz w:val="19"/>
                <w:szCs w:val="19"/>
              </w:rPr>
            </w:pPr>
          </w:p>
        </w:tc>
      </w:tr>
      <w:tr w:rsidR="00F1186B" w:rsidRPr="00133AAE" w14:paraId="2BAC60DF" w14:textId="77777777" w:rsidTr="00E65A4E">
        <w:trPr>
          <w:trHeight w:hRule="exact" w:val="574"/>
        </w:trPr>
        <w:tc>
          <w:tcPr>
            <w:tcW w:w="1800" w:type="dxa"/>
            <w:tcBorders>
              <w:top w:val="nil"/>
              <w:left w:val="nil"/>
              <w:bottom w:val="nil"/>
              <w:right w:val="nil"/>
            </w:tcBorders>
          </w:tcPr>
          <w:p w14:paraId="2B092AD0" w14:textId="308FE5A4" w:rsidR="00F1186B" w:rsidRPr="000C43BE" w:rsidRDefault="00F1186B" w:rsidP="00E9204F">
            <w:pPr>
              <w:pStyle w:val="TableParagraph"/>
              <w:spacing w:before="56"/>
              <w:ind w:left="696" w:right="30"/>
              <w:jc w:val="right"/>
              <w:rPr>
                <w:rFonts w:eastAsia="Calibri" w:cs="Calibri"/>
                <w:sz w:val="19"/>
                <w:szCs w:val="19"/>
              </w:rPr>
            </w:pPr>
            <w:r w:rsidRPr="000C43BE">
              <w:rPr>
                <w:b/>
                <w:spacing w:val="-1"/>
                <w:sz w:val="19"/>
                <w:szCs w:val="19"/>
              </w:rPr>
              <w:t>Position</w:t>
            </w:r>
            <w:r w:rsidRPr="000C43BE">
              <w:rPr>
                <w:b/>
                <w:spacing w:val="-7"/>
                <w:sz w:val="19"/>
                <w:szCs w:val="19"/>
              </w:rPr>
              <w:t xml:space="preserve"> </w:t>
            </w:r>
            <w:r w:rsidRPr="000C43BE">
              <w:rPr>
                <w:b/>
                <w:sz w:val="19"/>
                <w:szCs w:val="19"/>
              </w:rPr>
              <w:t>Start</w:t>
            </w:r>
            <w:r w:rsidRPr="000C43BE">
              <w:rPr>
                <w:b/>
                <w:spacing w:val="-7"/>
                <w:sz w:val="19"/>
                <w:szCs w:val="19"/>
              </w:rPr>
              <w:t xml:space="preserve"> </w:t>
            </w:r>
            <w:r w:rsidRPr="000C43BE">
              <w:rPr>
                <w:b/>
                <w:spacing w:val="-1"/>
                <w:sz w:val="19"/>
                <w:szCs w:val="19"/>
              </w:rPr>
              <w:t>Date</w:t>
            </w:r>
          </w:p>
        </w:tc>
        <w:tc>
          <w:tcPr>
            <w:tcW w:w="2878" w:type="dxa"/>
            <w:tcBorders>
              <w:top w:val="nil"/>
              <w:left w:val="nil"/>
              <w:bottom w:val="nil"/>
              <w:right w:val="nil"/>
            </w:tcBorders>
          </w:tcPr>
          <w:p w14:paraId="19BC271C" w14:textId="77777777" w:rsidR="00F1186B" w:rsidRPr="000C43BE" w:rsidRDefault="00F1186B" w:rsidP="00E9204F">
            <w:pPr>
              <w:pStyle w:val="TableParagraph"/>
              <w:spacing w:before="56"/>
              <w:ind w:left="112"/>
              <w:rPr>
                <w:rFonts w:eastAsia="Calibri" w:cs="Calibri"/>
                <w:sz w:val="19"/>
                <w:szCs w:val="19"/>
              </w:rPr>
            </w:pPr>
            <w:r>
              <w:rPr>
                <w:rFonts w:eastAsia="Calibri" w:cs="Calibri"/>
                <w:sz w:val="19"/>
                <w:szCs w:val="19"/>
              </w:rPr>
              <w:t>As soon as possible</w:t>
            </w:r>
          </w:p>
        </w:tc>
        <w:tc>
          <w:tcPr>
            <w:tcW w:w="6302" w:type="dxa"/>
            <w:gridSpan w:val="4"/>
            <w:tcBorders>
              <w:top w:val="nil"/>
              <w:left w:val="nil"/>
              <w:bottom w:val="nil"/>
              <w:right w:val="nil"/>
            </w:tcBorders>
          </w:tcPr>
          <w:p w14:paraId="623523D4" w14:textId="77777777" w:rsidR="00F1186B" w:rsidRPr="000C43BE" w:rsidRDefault="00F1186B" w:rsidP="00E9204F">
            <w:pPr>
              <w:pStyle w:val="TableParagraph"/>
              <w:tabs>
                <w:tab w:val="left" w:pos="2254"/>
              </w:tabs>
              <w:spacing w:before="56"/>
              <w:ind w:left="112"/>
              <w:rPr>
                <w:rFonts w:eastAsia="Calibri" w:cs="Calibri"/>
                <w:sz w:val="19"/>
                <w:szCs w:val="19"/>
              </w:rPr>
            </w:pPr>
            <w:r w:rsidRPr="000C43BE">
              <w:rPr>
                <w:b/>
                <w:spacing w:val="-1"/>
                <w:sz w:val="19"/>
                <w:szCs w:val="19"/>
              </w:rPr>
              <w:t>Closing</w:t>
            </w:r>
            <w:r w:rsidRPr="000C43BE">
              <w:rPr>
                <w:b/>
                <w:spacing w:val="-9"/>
                <w:sz w:val="19"/>
                <w:szCs w:val="19"/>
              </w:rPr>
              <w:t xml:space="preserve"> </w:t>
            </w:r>
            <w:r w:rsidRPr="000C43BE">
              <w:rPr>
                <w:b/>
                <w:spacing w:val="-1"/>
                <w:sz w:val="19"/>
                <w:szCs w:val="19"/>
              </w:rPr>
              <w:t>Date</w:t>
            </w:r>
            <w:r w:rsidRPr="000C43BE">
              <w:rPr>
                <w:b/>
                <w:spacing w:val="-1"/>
                <w:sz w:val="19"/>
                <w:szCs w:val="19"/>
              </w:rPr>
              <w:tab/>
            </w:r>
            <w:r>
              <w:rPr>
                <w:spacing w:val="-1"/>
                <w:sz w:val="19"/>
                <w:szCs w:val="19"/>
              </w:rPr>
              <w:t>Ongoing until filled</w:t>
            </w:r>
          </w:p>
        </w:tc>
      </w:tr>
      <w:tr w:rsidR="003944C5" w:rsidRPr="00133AAE" w14:paraId="411AB156" w14:textId="77777777" w:rsidTr="00E65A4E">
        <w:trPr>
          <w:trHeight w:hRule="exact" w:val="271"/>
        </w:trPr>
        <w:tc>
          <w:tcPr>
            <w:tcW w:w="1800" w:type="dxa"/>
            <w:tcBorders>
              <w:top w:val="nil"/>
              <w:left w:val="nil"/>
              <w:bottom w:val="nil"/>
              <w:right w:val="nil"/>
            </w:tcBorders>
          </w:tcPr>
          <w:p w14:paraId="0F0D1139" w14:textId="77777777" w:rsidR="00F1186B" w:rsidRPr="003E57F3" w:rsidRDefault="00F1186B" w:rsidP="00E9204F">
            <w:pPr>
              <w:pStyle w:val="TableParagraph"/>
              <w:spacing w:before="56"/>
              <w:ind w:right="38"/>
              <w:jc w:val="right"/>
              <w:rPr>
                <w:rFonts w:eastAsia="Calibri" w:cs="Calibri"/>
                <w:b/>
                <w:sz w:val="19"/>
                <w:szCs w:val="19"/>
              </w:rPr>
            </w:pPr>
            <w:r w:rsidRPr="003E57F3">
              <w:rPr>
                <w:rFonts w:eastAsia="Calibri" w:cs="Calibri"/>
                <w:b/>
                <w:sz w:val="19"/>
                <w:szCs w:val="19"/>
              </w:rPr>
              <w:t xml:space="preserve">Salary </w:t>
            </w:r>
          </w:p>
        </w:tc>
        <w:tc>
          <w:tcPr>
            <w:tcW w:w="2878" w:type="dxa"/>
            <w:tcBorders>
              <w:top w:val="nil"/>
              <w:left w:val="nil"/>
              <w:bottom w:val="nil"/>
              <w:right w:val="nil"/>
            </w:tcBorders>
          </w:tcPr>
          <w:p w14:paraId="035A72C1" w14:textId="77777777" w:rsidR="00F1186B" w:rsidRPr="000C43BE" w:rsidRDefault="00F1186B" w:rsidP="00E9204F">
            <w:pPr>
              <w:pStyle w:val="TableParagraph"/>
              <w:spacing w:before="56"/>
              <w:ind w:left="112" w:right="110"/>
              <w:rPr>
                <w:rFonts w:eastAsia="Calibri" w:cs="Calibri"/>
                <w:sz w:val="19"/>
                <w:szCs w:val="19"/>
              </w:rPr>
            </w:pPr>
            <w:r>
              <w:rPr>
                <w:rFonts w:eastAsia="Calibri" w:cs="Calibri"/>
                <w:sz w:val="19"/>
                <w:szCs w:val="19"/>
              </w:rPr>
              <w:t>To be Determined upon Hiring</w:t>
            </w:r>
          </w:p>
        </w:tc>
        <w:tc>
          <w:tcPr>
            <w:tcW w:w="3399" w:type="dxa"/>
            <w:gridSpan w:val="2"/>
            <w:tcBorders>
              <w:top w:val="nil"/>
              <w:left w:val="nil"/>
              <w:bottom w:val="nil"/>
              <w:right w:val="nil"/>
            </w:tcBorders>
          </w:tcPr>
          <w:p w14:paraId="3FF10EAF" w14:textId="3658398B" w:rsidR="00F1186B" w:rsidRPr="000C43BE" w:rsidRDefault="00F1186B" w:rsidP="00E9204F">
            <w:pPr>
              <w:pStyle w:val="TableParagraph"/>
              <w:tabs>
                <w:tab w:val="left" w:pos="2254"/>
              </w:tabs>
              <w:spacing w:before="56"/>
              <w:ind w:left="112" w:right="-119"/>
              <w:rPr>
                <w:rFonts w:eastAsia="Calibri" w:cs="Calibri"/>
                <w:sz w:val="19"/>
                <w:szCs w:val="19"/>
              </w:rPr>
            </w:pPr>
            <w:r w:rsidRPr="000C43BE">
              <w:rPr>
                <w:b/>
                <w:spacing w:val="-1"/>
                <w:sz w:val="19"/>
                <w:szCs w:val="19"/>
              </w:rPr>
              <w:t>Hours</w:t>
            </w:r>
            <w:r w:rsidRPr="000C43BE">
              <w:rPr>
                <w:b/>
                <w:spacing w:val="-7"/>
                <w:sz w:val="19"/>
                <w:szCs w:val="19"/>
              </w:rPr>
              <w:t xml:space="preserve"> </w:t>
            </w:r>
            <w:r w:rsidRPr="000C43BE">
              <w:rPr>
                <w:b/>
                <w:sz w:val="19"/>
                <w:szCs w:val="19"/>
              </w:rPr>
              <w:t>of</w:t>
            </w:r>
            <w:r w:rsidRPr="000C43BE">
              <w:rPr>
                <w:b/>
                <w:spacing w:val="-7"/>
                <w:sz w:val="19"/>
                <w:szCs w:val="19"/>
              </w:rPr>
              <w:t xml:space="preserve"> </w:t>
            </w:r>
            <w:r w:rsidRPr="000C43BE">
              <w:rPr>
                <w:b/>
                <w:spacing w:val="-1"/>
                <w:sz w:val="19"/>
                <w:szCs w:val="19"/>
              </w:rPr>
              <w:t>Work</w:t>
            </w:r>
            <w:r w:rsidR="00BE06CA">
              <w:rPr>
                <w:b/>
                <w:spacing w:val="-1"/>
                <w:sz w:val="19"/>
                <w:szCs w:val="19"/>
              </w:rPr>
              <w:t xml:space="preserve">                           </w:t>
            </w:r>
            <w:r w:rsidR="00BE06CA">
              <w:rPr>
                <w:sz w:val="19"/>
                <w:szCs w:val="19"/>
              </w:rPr>
              <w:t>40</w:t>
            </w:r>
            <w:r>
              <w:rPr>
                <w:sz w:val="19"/>
                <w:szCs w:val="19"/>
              </w:rPr>
              <w:t xml:space="preserve"> </w:t>
            </w:r>
            <w:r w:rsidRPr="000C43BE">
              <w:rPr>
                <w:sz w:val="19"/>
                <w:szCs w:val="19"/>
              </w:rPr>
              <w:t>hours</w:t>
            </w:r>
            <w:r w:rsidRPr="000C43BE">
              <w:rPr>
                <w:spacing w:val="-6"/>
                <w:sz w:val="19"/>
                <w:szCs w:val="19"/>
              </w:rPr>
              <w:t xml:space="preserve"> </w:t>
            </w:r>
            <w:r w:rsidRPr="000C43BE">
              <w:rPr>
                <w:sz w:val="19"/>
                <w:szCs w:val="19"/>
              </w:rPr>
              <w:t>per</w:t>
            </w:r>
          </w:p>
        </w:tc>
        <w:tc>
          <w:tcPr>
            <w:tcW w:w="2903" w:type="dxa"/>
            <w:gridSpan w:val="2"/>
            <w:tcBorders>
              <w:top w:val="nil"/>
              <w:left w:val="nil"/>
              <w:bottom w:val="nil"/>
              <w:right w:val="nil"/>
            </w:tcBorders>
          </w:tcPr>
          <w:p w14:paraId="1DCD2EBC" w14:textId="66E03DEB" w:rsidR="00F1186B" w:rsidRDefault="00FD7BD1" w:rsidP="00E9204F">
            <w:pPr>
              <w:pStyle w:val="TableParagraph"/>
              <w:spacing w:before="56"/>
              <w:rPr>
                <w:spacing w:val="-1"/>
                <w:sz w:val="19"/>
                <w:szCs w:val="19"/>
              </w:rPr>
            </w:pPr>
            <w:r>
              <w:rPr>
                <w:spacing w:val="-1"/>
                <w:sz w:val="19"/>
                <w:szCs w:val="19"/>
              </w:rPr>
              <w:t xml:space="preserve"> </w:t>
            </w:r>
            <w:r w:rsidR="00F1186B" w:rsidRPr="000C43BE">
              <w:rPr>
                <w:spacing w:val="-1"/>
                <w:sz w:val="19"/>
                <w:szCs w:val="19"/>
              </w:rPr>
              <w:t>week</w:t>
            </w:r>
          </w:p>
          <w:p w14:paraId="6386AFFF" w14:textId="77777777" w:rsidR="00AA08D5" w:rsidRPr="000C43BE" w:rsidRDefault="00AA08D5" w:rsidP="00E9204F">
            <w:pPr>
              <w:pStyle w:val="TableParagraph"/>
              <w:spacing w:before="56"/>
              <w:rPr>
                <w:rFonts w:eastAsia="Calibri" w:cs="Calibri"/>
                <w:sz w:val="19"/>
                <w:szCs w:val="19"/>
              </w:rPr>
            </w:pPr>
          </w:p>
        </w:tc>
      </w:tr>
      <w:tr w:rsidR="00F1186B" w:rsidRPr="00133AAE" w14:paraId="431DB27F" w14:textId="77777777" w:rsidTr="0091667F">
        <w:trPr>
          <w:trHeight w:hRule="exact" w:val="1083"/>
        </w:trPr>
        <w:tc>
          <w:tcPr>
            <w:tcW w:w="1800" w:type="dxa"/>
            <w:tcBorders>
              <w:top w:val="nil"/>
              <w:left w:val="nil"/>
              <w:bottom w:val="nil"/>
              <w:right w:val="nil"/>
            </w:tcBorders>
          </w:tcPr>
          <w:p w14:paraId="38121911" w14:textId="77777777" w:rsidR="00F1186B" w:rsidRPr="000C43BE" w:rsidRDefault="00F1186B" w:rsidP="00E9204F">
            <w:pPr>
              <w:pStyle w:val="BodyText"/>
              <w:ind w:right="30"/>
              <w:jc w:val="right"/>
              <w:rPr>
                <w:rFonts w:asciiTheme="minorHAnsi" w:hAnsiTheme="minorHAnsi" w:cs="Calibri"/>
                <w:i/>
                <w:sz w:val="19"/>
                <w:szCs w:val="19"/>
              </w:rPr>
            </w:pPr>
            <w:r w:rsidRPr="000C43BE">
              <w:rPr>
                <w:rFonts w:asciiTheme="minorHAnsi" w:hAnsiTheme="minorHAnsi"/>
                <w:b/>
                <w:i/>
                <w:sz w:val="19"/>
                <w:szCs w:val="19"/>
              </w:rPr>
              <w:t>Additional</w:t>
            </w:r>
            <w:r w:rsidRPr="000C43BE">
              <w:rPr>
                <w:rFonts w:asciiTheme="minorHAnsi" w:hAnsiTheme="minorHAnsi"/>
                <w:b/>
                <w:i/>
                <w:spacing w:val="-16"/>
                <w:sz w:val="19"/>
                <w:szCs w:val="19"/>
              </w:rPr>
              <w:t xml:space="preserve"> </w:t>
            </w:r>
            <w:r w:rsidRPr="000C43BE">
              <w:rPr>
                <w:rFonts w:asciiTheme="minorHAnsi" w:hAnsiTheme="minorHAnsi"/>
                <w:b/>
                <w:i/>
                <w:sz w:val="19"/>
                <w:szCs w:val="19"/>
              </w:rPr>
              <w:t>Notes</w:t>
            </w:r>
          </w:p>
        </w:tc>
        <w:tc>
          <w:tcPr>
            <w:tcW w:w="9180" w:type="dxa"/>
            <w:gridSpan w:val="5"/>
            <w:tcBorders>
              <w:top w:val="nil"/>
              <w:left w:val="nil"/>
              <w:bottom w:val="nil"/>
              <w:right w:val="nil"/>
            </w:tcBorders>
          </w:tcPr>
          <w:p w14:paraId="29587F70" w14:textId="77777777" w:rsidR="00F1186B" w:rsidRPr="000C43BE" w:rsidRDefault="00F1186B" w:rsidP="00E9204F">
            <w:pPr>
              <w:pStyle w:val="TableParagraph"/>
              <w:spacing w:before="56"/>
              <w:ind w:left="112" w:right="484"/>
              <w:rPr>
                <w:rFonts w:eastAsia="Calibri" w:cs="Calibri"/>
                <w:i/>
                <w:sz w:val="19"/>
                <w:szCs w:val="19"/>
              </w:rPr>
            </w:pPr>
            <w:r w:rsidRPr="000C43BE">
              <w:rPr>
                <w:i/>
                <w:spacing w:val="-1"/>
                <w:sz w:val="19"/>
                <w:szCs w:val="19"/>
              </w:rPr>
              <w:t>Due</w:t>
            </w:r>
            <w:r w:rsidRPr="000C43BE">
              <w:rPr>
                <w:i/>
                <w:spacing w:val="-6"/>
                <w:sz w:val="19"/>
                <w:szCs w:val="19"/>
              </w:rPr>
              <w:t xml:space="preserve"> </w:t>
            </w:r>
            <w:r w:rsidRPr="000C43BE">
              <w:rPr>
                <w:i/>
                <w:sz w:val="19"/>
                <w:szCs w:val="19"/>
              </w:rPr>
              <w:t>to</w:t>
            </w:r>
            <w:r w:rsidRPr="000C43BE">
              <w:rPr>
                <w:i/>
                <w:spacing w:val="-4"/>
                <w:sz w:val="19"/>
                <w:szCs w:val="19"/>
              </w:rPr>
              <w:t xml:space="preserve"> </w:t>
            </w:r>
            <w:r w:rsidRPr="000C43BE">
              <w:rPr>
                <w:i/>
                <w:sz w:val="19"/>
                <w:szCs w:val="19"/>
              </w:rPr>
              <w:t>the</w:t>
            </w:r>
            <w:r w:rsidRPr="000C43BE">
              <w:rPr>
                <w:i/>
                <w:spacing w:val="-6"/>
                <w:sz w:val="19"/>
                <w:szCs w:val="19"/>
              </w:rPr>
              <w:t xml:space="preserve"> </w:t>
            </w:r>
            <w:r w:rsidRPr="000C43BE">
              <w:rPr>
                <w:i/>
                <w:sz w:val="19"/>
                <w:szCs w:val="19"/>
              </w:rPr>
              <w:t>nature</w:t>
            </w:r>
            <w:r w:rsidRPr="000C43BE">
              <w:rPr>
                <w:i/>
                <w:spacing w:val="-5"/>
                <w:sz w:val="19"/>
                <w:szCs w:val="19"/>
              </w:rPr>
              <w:t xml:space="preserve"> </w:t>
            </w:r>
            <w:r w:rsidRPr="000C43BE">
              <w:rPr>
                <w:i/>
                <w:sz w:val="19"/>
                <w:szCs w:val="19"/>
              </w:rPr>
              <w:t>of</w:t>
            </w:r>
            <w:r w:rsidRPr="000C43BE">
              <w:rPr>
                <w:i/>
                <w:spacing w:val="-6"/>
                <w:sz w:val="19"/>
                <w:szCs w:val="19"/>
              </w:rPr>
              <w:t xml:space="preserve"> </w:t>
            </w:r>
            <w:r w:rsidRPr="000C43BE">
              <w:rPr>
                <w:i/>
                <w:sz w:val="19"/>
                <w:szCs w:val="19"/>
              </w:rPr>
              <w:t>the</w:t>
            </w:r>
            <w:r w:rsidRPr="000C43BE">
              <w:rPr>
                <w:i/>
                <w:spacing w:val="-5"/>
                <w:sz w:val="19"/>
                <w:szCs w:val="19"/>
              </w:rPr>
              <w:t xml:space="preserve"> </w:t>
            </w:r>
            <w:r w:rsidRPr="000C43BE">
              <w:rPr>
                <w:i/>
                <w:sz w:val="19"/>
                <w:szCs w:val="19"/>
              </w:rPr>
              <w:t>work</w:t>
            </w:r>
            <w:r w:rsidRPr="000C43BE">
              <w:rPr>
                <w:i/>
                <w:spacing w:val="-2"/>
                <w:sz w:val="19"/>
                <w:szCs w:val="19"/>
              </w:rPr>
              <w:t xml:space="preserve"> </w:t>
            </w:r>
            <w:r w:rsidRPr="000C43BE">
              <w:rPr>
                <w:i/>
                <w:spacing w:val="-1"/>
                <w:sz w:val="19"/>
                <w:szCs w:val="19"/>
              </w:rPr>
              <w:t>environment,</w:t>
            </w:r>
            <w:r w:rsidRPr="000C43BE">
              <w:rPr>
                <w:i/>
                <w:spacing w:val="-5"/>
                <w:sz w:val="19"/>
                <w:szCs w:val="19"/>
              </w:rPr>
              <w:t xml:space="preserve"> </w:t>
            </w:r>
            <w:r w:rsidRPr="000C43BE">
              <w:rPr>
                <w:i/>
                <w:sz w:val="19"/>
                <w:szCs w:val="19"/>
              </w:rPr>
              <w:t>it</w:t>
            </w:r>
            <w:r w:rsidRPr="000C43BE">
              <w:rPr>
                <w:i/>
                <w:spacing w:val="-4"/>
                <w:sz w:val="19"/>
                <w:szCs w:val="19"/>
              </w:rPr>
              <w:t xml:space="preserve"> </w:t>
            </w:r>
            <w:r w:rsidRPr="000C43BE">
              <w:rPr>
                <w:i/>
                <w:sz w:val="19"/>
                <w:szCs w:val="19"/>
              </w:rPr>
              <w:t>is</w:t>
            </w:r>
            <w:r w:rsidRPr="000C43BE">
              <w:rPr>
                <w:i/>
                <w:spacing w:val="-6"/>
                <w:sz w:val="19"/>
                <w:szCs w:val="19"/>
              </w:rPr>
              <w:t xml:space="preserve"> </w:t>
            </w:r>
            <w:r w:rsidRPr="000C43BE">
              <w:rPr>
                <w:i/>
                <w:spacing w:val="-1"/>
                <w:sz w:val="19"/>
                <w:szCs w:val="19"/>
              </w:rPr>
              <w:t>required</w:t>
            </w:r>
            <w:r w:rsidRPr="000C43BE">
              <w:rPr>
                <w:i/>
                <w:spacing w:val="-4"/>
                <w:sz w:val="19"/>
                <w:szCs w:val="19"/>
              </w:rPr>
              <w:t xml:space="preserve"> </w:t>
            </w:r>
            <w:r w:rsidRPr="000C43BE">
              <w:rPr>
                <w:i/>
                <w:sz w:val="19"/>
                <w:szCs w:val="19"/>
              </w:rPr>
              <w:t>that</w:t>
            </w:r>
            <w:r w:rsidRPr="000C43BE">
              <w:rPr>
                <w:i/>
                <w:spacing w:val="-5"/>
                <w:sz w:val="19"/>
                <w:szCs w:val="19"/>
              </w:rPr>
              <w:t xml:space="preserve"> </w:t>
            </w:r>
            <w:r w:rsidRPr="000C43BE">
              <w:rPr>
                <w:i/>
                <w:sz w:val="19"/>
                <w:szCs w:val="19"/>
              </w:rPr>
              <w:t>all</w:t>
            </w:r>
            <w:r w:rsidRPr="000C43BE">
              <w:rPr>
                <w:i/>
                <w:spacing w:val="-5"/>
                <w:sz w:val="19"/>
                <w:szCs w:val="19"/>
              </w:rPr>
              <w:t xml:space="preserve"> </w:t>
            </w:r>
            <w:r w:rsidRPr="000C43BE">
              <w:rPr>
                <w:i/>
                <w:spacing w:val="-1"/>
                <w:sz w:val="19"/>
                <w:szCs w:val="19"/>
              </w:rPr>
              <w:t>staff</w:t>
            </w:r>
            <w:r w:rsidRPr="000C43BE">
              <w:rPr>
                <w:i/>
                <w:spacing w:val="-6"/>
                <w:sz w:val="19"/>
                <w:szCs w:val="19"/>
              </w:rPr>
              <w:t xml:space="preserve"> </w:t>
            </w:r>
            <w:r w:rsidRPr="000C43BE">
              <w:rPr>
                <w:i/>
                <w:sz w:val="19"/>
                <w:szCs w:val="19"/>
              </w:rPr>
              <w:t>members</w:t>
            </w:r>
            <w:r w:rsidRPr="000C43BE">
              <w:rPr>
                <w:i/>
                <w:spacing w:val="-6"/>
                <w:sz w:val="19"/>
                <w:szCs w:val="19"/>
              </w:rPr>
              <w:t xml:space="preserve"> </w:t>
            </w:r>
            <w:r w:rsidRPr="000C43BE">
              <w:rPr>
                <w:i/>
                <w:sz w:val="19"/>
                <w:szCs w:val="19"/>
              </w:rPr>
              <w:t>perform</w:t>
            </w:r>
            <w:r w:rsidRPr="000C43BE">
              <w:rPr>
                <w:i/>
                <w:spacing w:val="-6"/>
                <w:sz w:val="19"/>
                <w:szCs w:val="19"/>
              </w:rPr>
              <w:t xml:space="preserve"> </w:t>
            </w:r>
            <w:r w:rsidRPr="000C43BE">
              <w:rPr>
                <w:i/>
                <w:sz w:val="19"/>
                <w:szCs w:val="19"/>
              </w:rPr>
              <w:t>duties</w:t>
            </w:r>
            <w:r w:rsidRPr="000C43BE">
              <w:rPr>
                <w:i/>
                <w:spacing w:val="-6"/>
                <w:sz w:val="19"/>
                <w:szCs w:val="19"/>
              </w:rPr>
              <w:t xml:space="preserve"> </w:t>
            </w:r>
            <w:r w:rsidRPr="000C43BE">
              <w:rPr>
                <w:i/>
                <w:sz w:val="19"/>
                <w:szCs w:val="19"/>
              </w:rPr>
              <w:t>beyond</w:t>
            </w:r>
            <w:r w:rsidRPr="000C43BE">
              <w:rPr>
                <w:i/>
                <w:spacing w:val="66"/>
                <w:w w:val="99"/>
                <w:sz w:val="19"/>
                <w:szCs w:val="19"/>
              </w:rPr>
              <w:t xml:space="preserve"> </w:t>
            </w:r>
            <w:r w:rsidRPr="000C43BE">
              <w:rPr>
                <w:i/>
                <w:sz w:val="19"/>
                <w:szCs w:val="19"/>
              </w:rPr>
              <w:t>their</w:t>
            </w:r>
            <w:r w:rsidRPr="000C43BE">
              <w:rPr>
                <w:i/>
                <w:spacing w:val="-7"/>
                <w:sz w:val="19"/>
                <w:szCs w:val="19"/>
              </w:rPr>
              <w:t xml:space="preserve"> </w:t>
            </w:r>
            <w:r w:rsidRPr="000C43BE">
              <w:rPr>
                <w:i/>
                <w:sz w:val="19"/>
                <w:szCs w:val="19"/>
              </w:rPr>
              <w:t>job</w:t>
            </w:r>
            <w:r w:rsidRPr="000C43BE">
              <w:rPr>
                <w:i/>
                <w:spacing w:val="-5"/>
                <w:sz w:val="19"/>
                <w:szCs w:val="19"/>
              </w:rPr>
              <w:t xml:space="preserve"> </w:t>
            </w:r>
            <w:r w:rsidRPr="000C43BE">
              <w:rPr>
                <w:i/>
                <w:spacing w:val="-1"/>
                <w:sz w:val="19"/>
                <w:szCs w:val="19"/>
              </w:rPr>
              <w:t>description,</w:t>
            </w:r>
            <w:r w:rsidRPr="000C43BE">
              <w:rPr>
                <w:i/>
                <w:spacing w:val="-5"/>
                <w:sz w:val="19"/>
                <w:szCs w:val="19"/>
              </w:rPr>
              <w:t xml:space="preserve"> </w:t>
            </w:r>
            <w:r w:rsidRPr="000C43BE">
              <w:rPr>
                <w:i/>
                <w:spacing w:val="-1"/>
                <w:sz w:val="19"/>
                <w:szCs w:val="19"/>
              </w:rPr>
              <w:t>such</w:t>
            </w:r>
            <w:r w:rsidRPr="000C43BE">
              <w:rPr>
                <w:i/>
                <w:spacing w:val="-5"/>
                <w:sz w:val="19"/>
                <w:szCs w:val="19"/>
              </w:rPr>
              <w:t xml:space="preserve"> </w:t>
            </w:r>
            <w:r w:rsidRPr="000C43BE">
              <w:rPr>
                <w:i/>
                <w:sz w:val="19"/>
                <w:szCs w:val="19"/>
              </w:rPr>
              <w:t>as,</w:t>
            </w:r>
            <w:r w:rsidRPr="000C43BE">
              <w:rPr>
                <w:i/>
                <w:spacing w:val="-3"/>
                <w:sz w:val="19"/>
                <w:szCs w:val="19"/>
              </w:rPr>
              <w:t xml:space="preserve"> </w:t>
            </w:r>
            <w:r w:rsidRPr="000C43BE">
              <w:rPr>
                <w:i/>
                <w:sz w:val="19"/>
                <w:szCs w:val="19"/>
              </w:rPr>
              <w:t>but</w:t>
            </w:r>
            <w:r w:rsidRPr="000C43BE">
              <w:rPr>
                <w:i/>
                <w:spacing w:val="-5"/>
                <w:sz w:val="19"/>
                <w:szCs w:val="19"/>
              </w:rPr>
              <w:t xml:space="preserve"> </w:t>
            </w:r>
            <w:r w:rsidRPr="000C43BE">
              <w:rPr>
                <w:i/>
                <w:sz w:val="19"/>
                <w:szCs w:val="19"/>
              </w:rPr>
              <w:t>not</w:t>
            </w:r>
            <w:r w:rsidRPr="000C43BE">
              <w:rPr>
                <w:i/>
                <w:spacing w:val="-5"/>
                <w:sz w:val="19"/>
                <w:szCs w:val="19"/>
              </w:rPr>
              <w:t xml:space="preserve"> </w:t>
            </w:r>
            <w:r w:rsidRPr="000C43BE">
              <w:rPr>
                <w:i/>
                <w:spacing w:val="-1"/>
                <w:sz w:val="19"/>
                <w:szCs w:val="19"/>
              </w:rPr>
              <w:t>limited</w:t>
            </w:r>
            <w:r w:rsidRPr="000C43BE">
              <w:rPr>
                <w:i/>
                <w:spacing w:val="-5"/>
                <w:sz w:val="19"/>
                <w:szCs w:val="19"/>
              </w:rPr>
              <w:t xml:space="preserve"> </w:t>
            </w:r>
            <w:r w:rsidRPr="000C43BE">
              <w:rPr>
                <w:i/>
                <w:sz w:val="19"/>
                <w:szCs w:val="19"/>
              </w:rPr>
              <w:t>to,</w:t>
            </w:r>
            <w:r w:rsidRPr="000C43BE">
              <w:rPr>
                <w:i/>
                <w:spacing w:val="-6"/>
                <w:sz w:val="19"/>
                <w:szCs w:val="19"/>
              </w:rPr>
              <w:t xml:space="preserve"> </w:t>
            </w:r>
            <w:r w:rsidRPr="000C43BE">
              <w:rPr>
                <w:i/>
                <w:spacing w:val="-1"/>
                <w:sz w:val="19"/>
                <w:szCs w:val="19"/>
              </w:rPr>
              <w:t>answering</w:t>
            </w:r>
            <w:r w:rsidRPr="000C43BE">
              <w:rPr>
                <w:i/>
                <w:spacing w:val="-3"/>
                <w:sz w:val="19"/>
                <w:szCs w:val="19"/>
              </w:rPr>
              <w:t xml:space="preserve"> </w:t>
            </w:r>
            <w:r w:rsidRPr="000C43BE">
              <w:rPr>
                <w:i/>
                <w:spacing w:val="-1"/>
                <w:sz w:val="19"/>
                <w:szCs w:val="19"/>
              </w:rPr>
              <w:t>phone,</w:t>
            </w:r>
            <w:r w:rsidRPr="000C43BE">
              <w:rPr>
                <w:i/>
                <w:spacing w:val="-5"/>
                <w:sz w:val="19"/>
                <w:szCs w:val="19"/>
              </w:rPr>
              <w:t xml:space="preserve"> </w:t>
            </w:r>
            <w:r w:rsidRPr="000C43BE">
              <w:rPr>
                <w:i/>
                <w:sz w:val="19"/>
                <w:szCs w:val="19"/>
              </w:rPr>
              <w:t>taking</w:t>
            </w:r>
            <w:r w:rsidRPr="000C43BE">
              <w:rPr>
                <w:i/>
                <w:spacing w:val="-6"/>
                <w:sz w:val="19"/>
                <w:szCs w:val="19"/>
              </w:rPr>
              <w:t xml:space="preserve"> </w:t>
            </w:r>
            <w:r w:rsidRPr="000C43BE">
              <w:rPr>
                <w:i/>
                <w:spacing w:val="-1"/>
                <w:sz w:val="19"/>
                <w:szCs w:val="19"/>
              </w:rPr>
              <w:t>messages,</w:t>
            </w:r>
            <w:r w:rsidRPr="000C43BE">
              <w:rPr>
                <w:i/>
                <w:spacing w:val="-6"/>
                <w:sz w:val="19"/>
                <w:szCs w:val="19"/>
              </w:rPr>
              <w:t xml:space="preserve"> </w:t>
            </w:r>
            <w:r w:rsidRPr="000C43BE">
              <w:rPr>
                <w:i/>
                <w:sz w:val="19"/>
                <w:szCs w:val="19"/>
              </w:rPr>
              <w:t>helping</w:t>
            </w:r>
            <w:r w:rsidRPr="000C43BE">
              <w:rPr>
                <w:i/>
                <w:spacing w:val="-6"/>
                <w:sz w:val="19"/>
                <w:szCs w:val="19"/>
              </w:rPr>
              <w:t xml:space="preserve"> </w:t>
            </w:r>
            <w:r w:rsidRPr="000C43BE">
              <w:rPr>
                <w:i/>
                <w:sz w:val="19"/>
                <w:szCs w:val="19"/>
              </w:rPr>
              <w:t>other</w:t>
            </w:r>
            <w:r w:rsidRPr="000C43BE">
              <w:rPr>
                <w:i/>
                <w:spacing w:val="75"/>
                <w:w w:val="99"/>
                <w:sz w:val="19"/>
                <w:szCs w:val="19"/>
              </w:rPr>
              <w:t xml:space="preserve"> </w:t>
            </w:r>
            <w:r w:rsidRPr="000C43BE">
              <w:rPr>
                <w:i/>
                <w:spacing w:val="-1"/>
                <w:sz w:val="19"/>
                <w:szCs w:val="19"/>
              </w:rPr>
              <w:t>employees</w:t>
            </w:r>
            <w:r w:rsidRPr="000C43BE">
              <w:rPr>
                <w:i/>
                <w:spacing w:val="-6"/>
                <w:sz w:val="19"/>
                <w:szCs w:val="19"/>
              </w:rPr>
              <w:t xml:space="preserve"> </w:t>
            </w:r>
            <w:r w:rsidRPr="000C43BE">
              <w:rPr>
                <w:i/>
                <w:spacing w:val="-1"/>
                <w:sz w:val="19"/>
                <w:szCs w:val="19"/>
              </w:rPr>
              <w:t>with</w:t>
            </w:r>
            <w:r w:rsidRPr="000C43BE">
              <w:rPr>
                <w:i/>
                <w:spacing w:val="-6"/>
                <w:sz w:val="19"/>
                <w:szCs w:val="19"/>
              </w:rPr>
              <w:t xml:space="preserve"> </w:t>
            </w:r>
            <w:r w:rsidRPr="000C43BE">
              <w:rPr>
                <w:i/>
                <w:sz w:val="19"/>
                <w:szCs w:val="19"/>
              </w:rPr>
              <w:t>organizing</w:t>
            </w:r>
            <w:r w:rsidRPr="000C43BE">
              <w:rPr>
                <w:i/>
                <w:spacing w:val="-8"/>
                <w:sz w:val="19"/>
                <w:szCs w:val="19"/>
              </w:rPr>
              <w:t xml:space="preserve"> </w:t>
            </w:r>
            <w:r w:rsidRPr="000C43BE">
              <w:rPr>
                <w:i/>
                <w:spacing w:val="-1"/>
                <w:sz w:val="19"/>
                <w:szCs w:val="19"/>
              </w:rPr>
              <w:t>community</w:t>
            </w:r>
            <w:r w:rsidRPr="000C43BE">
              <w:rPr>
                <w:i/>
                <w:spacing w:val="-3"/>
                <w:sz w:val="19"/>
                <w:szCs w:val="19"/>
              </w:rPr>
              <w:t xml:space="preserve"> </w:t>
            </w:r>
            <w:r w:rsidRPr="000C43BE">
              <w:rPr>
                <w:i/>
                <w:spacing w:val="-1"/>
                <w:sz w:val="19"/>
                <w:szCs w:val="19"/>
              </w:rPr>
              <w:t>events,</w:t>
            </w:r>
            <w:r w:rsidRPr="000C43BE">
              <w:rPr>
                <w:i/>
                <w:spacing w:val="-6"/>
                <w:sz w:val="19"/>
                <w:szCs w:val="19"/>
              </w:rPr>
              <w:t xml:space="preserve"> </w:t>
            </w:r>
            <w:r w:rsidRPr="000C43BE">
              <w:rPr>
                <w:i/>
                <w:sz w:val="19"/>
                <w:szCs w:val="19"/>
              </w:rPr>
              <w:t>and</w:t>
            </w:r>
            <w:r w:rsidRPr="000C43BE">
              <w:rPr>
                <w:i/>
                <w:spacing w:val="-6"/>
                <w:sz w:val="19"/>
                <w:szCs w:val="19"/>
              </w:rPr>
              <w:t xml:space="preserve"> </w:t>
            </w:r>
            <w:r w:rsidRPr="000C43BE">
              <w:rPr>
                <w:i/>
                <w:sz w:val="19"/>
                <w:szCs w:val="19"/>
              </w:rPr>
              <w:t>assist</w:t>
            </w:r>
            <w:r w:rsidRPr="000C43BE">
              <w:rPr>
                <w:i/>
                <w:spacing w:val="-7"/>
                <w:sz w:val="19"/>
                <w:szCs w:val="19"/>
              </w:rPr>
              <w:t xml:space="preserve"> co-workers </w:t>
            </w:r>
            <w:r w:rsidRPr="000C43BE">
              <w:rPr>
                <w:i/>
                <w:sz w:val="19"/>
                <w:szCs w:val="19"/>
              </w:rPr>
              <w:t>regardless</w:t>
            </w:r>
            <w:r w:rsidRPr="000C43BE">
              <w:rPr>
                <w:i/>
                <w:spacing w:val="-8"/>
                <w:sz w:val="19"/>
                <w:szCs w:val="19"/>
              </w:rPr>
              <w:t xml:space="preserve"> </w:t>
            </w:r>
            <w:r w:rsidRPr="000C43BE">
              <w:rPr>
                <w:i/>
                <w:sz w:val="19"/>
                <w:szCs w:val="19"/>
              </w:rPr>
              <w:t>of</w:t>
            </w:r>
            <w:r w:rsidRPr="000C43BE">
              <w:rPr>
                <w:i/>
                <w:spacing w:val="-7"/>
                <w:sz w:val="19"/>
                <w:szCs w:val="19"/>
              </w:rPr>
              <w:t xml:space="preserve"> </w:t>
            </w:r>
            <w:r w:rsidRPr="000C43BE">
              <w:rPr>
                <w:i/>
                <w:sz w:val="19"/>
                <w:szCs w:val="19"/>
              </w:rPr>
              <w:t>the</w:t>
            </w:r>
            <w:r w:rsidRPr="000C43BE">
              <w:rPr>
                <w:i/>
                <w:spacing w:val="-7"/>
                <w:sz w:val="19"/>
                <w:szCs w:val="19"/>
              </w:rPr>
              <w:t xml:space="preserve"> </w:t>
            </w:r>
            <w:r w:rsidRPr="000C43BE">
              <w:rPr>
                <w:i/>
                <w:sz w:val="19"/>
                <w:szCs w:val="19"/>
              </w:rPr>
              <w:t>program.</w:t>
            </w:r>
          </w:p>
        </w:tc>
      </w:tr>
      <w:tr w:rsidR="00F1186B" w:rsidRPr="00133AAE" w14:paraId="44A0FBBC" w14:textId="77777777" w:rsidTr="00A17097">
        <w:trPr>
          <w:trHeight w:hRule="exact" w:val="570"/>
        </w:trPr>
        <w:tc>
          <w:tcPr>
            <w:tcW w:w="10980" w:type="dxa"/>
            <w:gridSpan w:val="6"/>
            <w:tcBorders>
              <w:top w:val="nil"/>
              <w:left w:val="nil"/>
              <w:bottom w:val="nil"/>
              <w:right w:val="nil"/>
            </w:tcBorders>
            <w:shd w:val="clear" w:color="auto" w:fill="EDEDED"/>
          </w:tcPr>
          <w:p w14:paraId="65557E90" w14:textId="77777777" w:rsidR="00F1186B" w:rsidRPr="000C43BE" w:rsidRDefault="00F1186B" w:rsidP="00E9204F">
            <w:pPr>
              <w:pStyle w:val="TableParagraph"/>
              <w:spacing w:before="77" w:line="243" w:lineRule="exact"/>
              <w:ind w:left="-1" w:right="3"/>
              <w:jc w:val="center"/>
              <w:rPr>
                <w:rFonts w:eastAsia="Calibri" w:cs="Calibri"/>
                <w:sz w:val="19"/>
                <w:szCs w:val="19"/>
              </w:rPr>
            </w:pPr>
            <w:r w:rsidRPr="000C43BE">
              <w:rPr>
                <w:b/>
                <w:color w:val="333333"/>
                <w:spacing w:val="-1"/>
                <w:sz w:val="19"/>
                <w:szCs w:val="19"/>
              </w:rPr>
              <w:t>Contact</w:t>
            </w:r>
            <w:r w:rsidRPr="000C43BE">
              <w:rPr>
                <w:b/>
                <w:color w:val="333333"/>
                <w:spacing w:val="-17"/>
                <w:sz w:val="19"/>
                <w:szCs w:val="19"/>
              </w:rPr>
              <w:t xml:space="preserve"> </w:t>
            </w:r>
            <w:r w:rsidRPr="000C43BE">
              <w:rPr>
                <w:b/>
                <w:color w:val="333333"/>
                <w:spacing w:val="-1"/>
                <w:sz w:val="19"/>
                <w:szCs w:val="19"/>
              </w:rPr>
              <w:t>Information</w:t>
            </w:r>
          </w:p>
          <w:p w14:paraId="1BE53EA5" w14:textId="77777777" w:rsidR="00F1186B" w:rsidRPr="000C43BE" w:rsidRDefault="00F1186B" w:rsidP="00E9204F">
            <w:pPr>
              <w:pStyle w:val="TableParagraph"/>
              <w:spacing w:line="243" w:lineRule="exact"/>
              <w:jc w:val="center"/>
              <w:rPr>
                <w:rFonts w:eastAsia="Calibri" w:cs="Calibri"/>
                <w:sz w:val="19"/>
                <w:szCs w:val="19"/>
              </w:rPr>
            </w:pPr>
            <w:r w:rsidRPr="000C43BE">
              <w:rPr>
                <w:b/>
                <w:color w:val="333333"/>
                <w:spacing w:val="-1"/>
                <w:sz w:val="19"/>
                <w:szCs w:val="19"/>
              </w:rPr>
              <w:t>Please</w:t>
            </w:r>
            <w:r w:rsidRPr="000C43BE">
              <w:rPr>
                <w:b/>
                <w:color w:val="333333"/>
                <w:spacing w:val="-6"/>
                <w:sz w:val="19"/>
                <w:szCs w:val="19"/>
              </w:rPr>
              <w:t xml:space="preserve"> </w:t>
            </w:r>
            <w:r w:rsidRPr="000C43BE">
              <w:rPr>
                <w:b/>
                <w:color w:val="333333"/>
                <w:spacing w:val="-1"/>
                <w:sz w:val="19"/>
                <w:szCs w:val="19"/>
              </w:rPr>
              <w:t>submit</w:t>
            </w:r>
            <w:r w:rsidRPr="000C43BE">
              <w:rPr>
                <w:b/>
                <w:color w:val="333333"/>
                <w:spacing w:val="-5"/>
                <w:sz w:val="19"/>
                <w:szCs w:val="19"/>
              </w:rPr>
              <w:t xml:space="preserve"> </w:t>
            </w:r>
            <w:r w:rsidRPr="000C43BE">
              <w:rPr>
                <w:b/>
                <w:color w:val="333333"/>
                <w:spacing w:val="-1"/>
                <w:sz w:val="19"/>
                <w:szCs w:val="19"/>
              </w:rPr>
              <w:t>your</w:t>
            </w:r>
            <w:r w:rsidRPr="000C43BE">
              <w:rPr>
                <w:b/>
                <w:color w:val="333333"/>
                <w:spacing w:val="-5"/>
                <w:sz w:val="19"/>
                <w:szCs w:val="19"/>
              </w:rPr>
              <w:t xml:space="preserve"> </w:t>
            </w:r>
            <w:r w:rsidRPr="000C43BE">
              <w:rPr>
                <w:b/>
                <w:color w:val="333333"/>
                <w:sz w:val="19"/>
                <w:szCs w:val="19"/>
              </w:rPr>
              <w:t>cover</w:t>
            </w:r>
            <w:r w:rsidRPr="000C43BE">
              <w:rPr>
                <w:b/>
                <w:color w:val="333333"/>
                <w:spacing w:val="-5"/>
                <w:sz w:val="19"/>
                <w:szCs w:val="19"/>
              </w:rPr>
              <w:t xml:space="preserve"> </w:t>
            </w:r>
            <w:r w:rsidRPr="000C43BE">
              <w:rPr>
                <w:b/>
                <w:color w:val="333333"/>
                <w:sz w:val="19"/>
                <w:szCs w:val="19"/>
              </w:rPr>
              <w:t>letter</w:t>
            </w:r>
            <w:r w:rsidRPr="000C43BE">
              <w:rPr>
                <w:b/>
                <w:color w:val="333333"/>
                <w:spacing w:val="-5"/>
                <w:sz w:val="19"/>
                <w:szCs w:val="19"/>
              </w:rPr>
              <w:t xml:space="preserve"> </w:t>
            </w:r>
            <w:r w:rsidRPr="000C43BE">
              <w:rPr>
                <w:b/>
                <w:color w:val="333333"/>
                <w:spacing w:val="-1"/>
                <w:sz w:val="19"/>
                <w:szCs w:val="19"/>
              </w:rPr>
              <w:t>(please</w:t>
            </w:r>
            <w:r w:rsidRPr="000C43BE">
              <w:rPr>
                <w:b/>
                <w:color w:val="333333"/>
                <w:spacing w:val="-5"/>
                <w:sz w:val="19"/>
                <w:szCs w:val="19"/>
              </w:rPr>
              <w:t xml:space="preserve"> </w:t>
            </w:r>
            <w:r w:rsidRPr="000C43BE">
              <w:rPr>
                <w:b/>
                <w:color w:val="333333"/>
                <w:sz w:val="19"/>
                <w:szCs w:val="19"/>
              </w:rPr>
              <w:t>self-identify</w:t>
            </w:r>
            <w:r w:rsidRPr="000C43BE">
              <w:rPr>
                <w:b/>
                <w:color w:val="333333"/>
                <w:spacing w:val="-5"/>
                <w:sz w:val="19"/>
                <w:szCs w:val="19"/>
              </w:rPr>
              <w:t xml:space="preserve"> </w:t>
            </w:r>
            <w:r w:rsidRPr="000C43BE">
              <w:rPr>
                <w:b/>
                <w:color w:val="333333"/>
                <w:spacing w:val="-1"/>
                <w:sz w:val="19"/>
                <w:szCs w:val="19"/>
              </w:rPr>
              <w:t>if</w:t>
            </w:r>
            <w:r w:rsidRPr="000C43BE">
              <w:rPr>
                <w:b/>
                <w:color w:val="333333"/>
                <w:spacing w:val="-6"/>
                <w:sz w:val="19"/>
                <w:szCs w:val="19"/>
              </w:rPr>
              <w:t xml:space="preserve"> </w:t>
            </w:r>
            <w:r w:rsidRPr="000C43BE">
              <w:rPr>
                <w:b/>
                <w:color w:val="333333"/>
                <w:spacing w:val="-1"/>
                <w:sz w:val="19"/>
                <w:szCs w:val="19"/>
              </w:rPr>
              <w:t>you</w:t>
            </w:r>
            <w:r w:rsidRPr="000C43BE">
              <w:rPr>
                <w:b/>
                <w:color w:val="333333"/>
                <w:spacing w:val="-2"/>
                <w:sz w:val="19"/>
                <w:szCs w:val="19"/>
              </w:rPr>
              <w:t xml:space="preserve"> </w:t>
            </w:r>
            <w:r w:rsidRPr="000C43BE">
              <w:rPr>
                <w:b/>
                <w:color w:val="333333"/>
                <w:sz w:val="19"/>
                <w:szCs w:val="19"/>
              </w:rPr>
              <w:t>are</w:t>
            </w:r>
            <w:r w:rsidRPr="000C43BE">
              <w:rPr>
                <w:b/>
                <w:color w:val="333333"/>
                <w:spacing w:val="-5"/>
                <w:sz w:val="19"/>
                <w:szCs w:val="19"/>
              </w:rPr>
              <w:t xml:space="preserve"> </w:t>
            </w:r>
            <w:r w:rsidRPr="000C43BE">
              <w:rPr>
                <w:b/>
                <w:color w:val="333333"/>
                <w:sz w:val="19"/>
                <w:szCs w:val="19"/>
              </w:rPr>
              <w:t>of</w:t>
            </w:r>
            <w:r w:rsidRPr="000C43BE">
              <w:rPr>
                <w:b/>
                <w:color w:val="333333"/>
                <w:spacing w:val="-6"/>
                <w:sz w:val="19"/>
                <w:szCs w:val="19"/>
              </w:rPr>
              <w:t xml:space="preserve"> </w:t>
            </w:r>
            <w:r w:rsidRPr="000C43BE">
              <w:rPr>
                <w:b/>
                <w:color w:val="333333"/>
                <w:spacing w:val="-1"/>
                <w:sz w:val="19"/>
                <w:szCs w:val="19"/>
              </w:rPr>
              <w:t>Aboriginal</w:t>
            </w:r>
            <w:r w:rsidRPr="000C43BE">
              <w:rPr>
                <w:b/>
                <w:color w:val="333333"/>
                <w:spacing w:val="-7"/>
                <w:sz w:val="19"/>
                <w:szCs w:val="19"/>
              </w:rPr>
              <w:t xml:space="preserve"> </w:t>
            </w:r>
            <w:r w:rsidRPr="000C43BE">
              <w:rPr>
                <w:b/>
                <w:color w:val="333333"/>
                <w:sz w:val="19"/>
                <w:szCs w:val="19"/>
              </w:rPr>
              <w:t>Ancestry)</w:t>
            </w:r>
            <w:r w:rsidRPr="000C43BE">
              <w:rPr>
                <w:b/>
                <w:color w:val="333333"/>
                <w:spacing w:val="-5"/>
                <w:sz w:val="19"/>
                <w:szCs w:val="19"/>
              </w:rPr>
              <w:t xml:space="preserve"> </w:t>
            </w:r>
            <w:r w:rsidRPr="000C43BE">
              <w:rPr>
                <w:b/>
                <w:color w:val="333333"/>
                <w:sz w:val="19"/>
                <w:szCs w:val="19"/>
              </w:rPr>
              <w:t>and</w:t>
            </w:r>
            <w:r w:rsidRPr="000C43BE">
              <w:rPr>
                <w:b/>
                <w:color w:val="333333"/>
                <w:spacing w:val="-5"/>
                <w:sz w:val="19"/>
                <w:szCs w:val="19"/>
              </w:rPr>
              <w:t xml:space="preserve"> </w:t>
            </w:r>
            <w:r w:rsidRPr="000C43BE">
              <w:rPr>
                <w:b/>
                <w:color w:val="333333"/>
                <w:sz w:val="19"/>
                <w:szCs w:val="19"/>
              </w:rPr>
              <w:t>resume</w:t>
            </w:r>
            <w:r w:rsidRPr="000C43BE">
              <w:rPr>
                <w:b/>
                <w:color w:val="333333"/>
                <w:spacing w:val="-8"/>
                <w:sz w:val="19"/>
                <w:szCs w:val="19"/>
              </w:rPr>
              <w:t xml:space="preserve"> </w:t>
            </w:r>
            <w:r w:rsidRPr="000C43BE">
              <w:rPr>
                <w:b/>
                <w:color w:val="333333"/>
                <w:spacing w:val="2"/>
                <w:sz w:val="19"/>
                <w:szCs w:val="19"/>
              </w:rPr>
              <w:t>to:</w:t>
            </w:r>
          </w:p>
        </w:tc>
      </w:tr>
      <w:tr w:rsidR="00F1186B" w:rsidRPr="00133AAE" w14:paraId="1B30E5D5" w14:textId="77777777" w:rsidTr="00E65A4E">
        <w:trPr>
          <w:trHeight w:hRule="exact" w:val="285"/>
        </w:trPr>
        <w:tc>
          <w:tcPr>
            <w:tcW w:w="1800" w:type="dxa"/>
            <w:tcBorders>
              <w:top w:val="nil"/>
              <w:left w:val="nil"/>
              <w:bottom w:val="nil"/>
              <w:right w:val="nil"/>
            </w:tcBorders>
          </w:tcPr>
          <w:p w14:paraId="6EE6332F" w14:textId="77777777" w:rsidR="00F1186B" w:rsidRPr="000C43BE" w:rsidRDefault="00F1186B" w:rsidP="00E9204F">
            <w:pPr>
              <w:pStyle w:val="BodyText"/>
              <w:ind w:right="90"/>
              <w:jc w:val="right"/>
              <w:rPr>
                <w:rFonts w:asciiTheme="minorHAnsi" w:hAnsiTheme="minorHAnsi" w:cs="Calibri"/>
                <w:b/>
                <w:sz w:val="19"/>
                <w:szCs w:val="19"/>
              </w:rPr>
            </w:pPr>
            <w:r w:rsidRPr="000C43BE">
              <w:rPr>
                <w:rFonts w:asciiTheme="minorHAnsi" w:hAnsiTheme="minorHAnsi"/>
                <w:b/>
                <w:sz w:val="19"/>
                <w:szCs w:val="19"/>
              </w:rPr>
              <w:t>Name</w:t>
            </w:r>
          </w:p>
        </w:tc>
        <w:tc>
          <w:tcPr>
            <w:tcW w:w="3330" w:type="dxa"/>
            <w:gridSpan w:val="2"/>
            <w:tcBorders>
              <w:top w:val="nil"/>
              <w:left w:val="nil"/>
              <w:bottom w:val="nil"/>
              <w:right w:val="nil"/>
            </w:tcBorders>
          </w:tcPr>
          <w:p w14:paraId="104694C1" w14:textId="03E21EFA" w:rsidR="00F1186B" w:rsidRPr="000C43BE" w:rsidRDefault="00FD7BD1" w:rsidP="00E9204F">
            <w:pPr>
              <w:pStyle w:val="TableParagraph"/>
              <w:spacing w:before="75"/>
              <w:ind w:left="112"/>
              <w:rPr>
                <w:rFonts w:eastAsia="Calibri" w:cs="Calibri"/>
                <w:sz w:val="19"/>
                <w:szCs w:val="19"/>
              </w:rPr>
            </w:pPr>
            <w:r>
              <w:rPr>
                <w:spacing w:val="-1"/>
                <w:sz w:val="19"/>
                <w:szCs w:val="19"/>
              </w:rPr>
              <w:t>Maura Gowans</w:t>
            </w:r>
          </w:p>
        </w:tc>
        <w:tc>
          <w:tcPr>
            <w:tcW w:w="3150" w:type="dxa"/>
            <w:gridSpan w:val="2"/>
            <w:tcBorders>
              <w:top w:val="nil"/>
              <w:left w:val="nil"/>
              <w:bottom w:val="nil"/>
              <w:right w:val="nil"/>
            </w:tcBorders>
          </w:tcPr>
          <w:p w14:paraId="7EC55B32" w14:textId="77777777" w:rsidR="00F1186B" w:rsidRPr="000C43BE" w:rsidRDefault="00F1186B" w:rsidP="00E9204F">
            <w:pPr>
              <w:pStyle w:val="TableParagraph"/>
              <w:spacing w:before="75"/>
              <w:ind w:left="2306" w:right="-14"/>
              <w:rPr>
                <w:rFonts w:eastAsia="Calibri" w:cs="Calibri"/>
                <w:sz w:val="19"/>
                <w:szCs w:val="19"/>
              </w:rPr>
            </w:pPr>
          </w:p>
        </w:tc>
        <w:tc>
          <w:tcPr>
            <w:tcW w:w="2700" w:type="dxa"/>
            <w:tcBorders>
              <w:top w:val="nil"/>
              <w:left w:val="nil"/>
              <w:bottom w:val="nil"/>
              <w:right w:val="nil"/>
            </w:tcBorders>
          </w:tcPr>
          <w:p w14:paraId="74487802" w14:textId="77777777" w:rsidR="00F1186B" w:rsidRPr="00133AAE" w:rsidRDefault="00F1186B" w:rsidP="00E9204F">
            <w:pPr>
              <w:pStyle w:val="TableParagraph"/>
              <w:spacing w:before="75"/>
              <w:rPr>
                <w:rFonts w:eastAsia="Calibri" w:cs="Calibri"/>
                <w:sz w:val="18"/>
                <w:szCs w:val="18"/>
              </w:rPr>
            </w:pPr>
          </w:p>
        </w:tc>
      </w:tr>
      <w:tr w:rsidR="00F1186B" w:rsidRPr="00133AAE" w14:paraId="64EEA796" w14:textId="77777777" w:rsidTr="00E65A4E">
        <w:trPr>
          <w:trHeight w:hRule="exact" w:val="288"/>
        </w:trPr>
        <w:tc>
          <w:tcPr>
            <w:tcW w:w="1800" w:type="dxa"/>
            <w:tcBorders>
              <w:top w:val="nil"/>
              <w:left w:val="nil"/>
              <w:bottom w:val="nil"/>
              <w:right w:val="nil"/>
            </w:tcBorders>
          </w:tcPr>
          <w:p w14:paraId="3DEDCEA8" w14:textId="77777777" w:rsidR="00F1186B" w:rsidRPr="000C43BE" w:rsidRDefault="00F1186B" w:rsidP="00E9204F">
            <w:pPr>
              <w:pStyle w:val="BodyText"/>
              <w:ind w:right="90"/>
              <w:jc w:val="right"/>
              <w:rPr>
                <w:rFonts w:asciiTheme="minorHAnsi" w:hAnsiTheme="minorHAnsi" w:cs="Calibri"/>
                <w:b/>
                <w:sz w:val="19"/>
                <w:szCs w:val="19"/>
              </w:rPr>
            </w:pPr>
            <w:r w:rsidRPr="000C43BE">
              <w:rPr>
                <w:rFonts w:asciiTheme="minorHAnsi" w:hAnsiTheme="minorHAnsi"/>
                <w:b/>
                <w:sz w:val="19"/>
                <w:szCs w:val="19"/>
              </w:rPr>
              <w:t>E Contact</w:t>
            </w:r>
            <w:r w:rsidRPr="000C43BE">
              <w:rPr>
                <w:rFonts w:asciiTheme="minorHAnsi" w:hAnsiTheme="minorHAnsi"/>
                <w:b/>
                <w:spacing w:val="-12"/>
                <w:sz w:val="19"/>
                <w:szCs w:val="19"/>
              </w:rPr>
              <w:t xml:space="preserve"> </w:t>
            </w:r>
            <w:r w:rsidRPr="000C43BE">
              <w:rPr>
                <w:rFonts w:asciiTheme="minorHAnsi" w:hAnsiTheme="minorHAnsi"/>
                <w:b/>
                <w:sz w:val="19"/>
                <w:szCs w:val="19"/>
              </w:rPr>
              <w:t>-Mail</w:t>
            </w:r>
            <w:r w:rsidRPr="000C43BE">
              <w:rPr>
                <w:rFonts w:asciiTheme="minorHAnsi" w:hAnsiTheme="minorHAnsi"/>
                <w:b/>
                <w:spacing w:val="-13"/>
                <w:sz w:val="19"/>
                <w:szCs w:val="19"/>
              </w:rPr>
              <w:t xml:space="preserve"> </w:t>
            </w:r>
            <w:r w:rsidRPr="000C43BE">
              <w:rPr>
                <w:rFonts w:asciiTheme="minorHAnsi" w:hAnsiTheme="minorHAnsi"/>
                <w:b/>
                <w:spacing w:val="-1"/>
                <w:sz w:val="19"/>
                <w:szCs w:val="19"/>
              </w:rPr>
              <w:t>Address</w:t>
            </w:r>
          </w:p>
        </w:tc>
        <w:tc>
          <w:tcPr>
            <w:tcW w:w="3330" w:type="dxa"/>
            <w:gridSpan w:val="2"/>
            <w:tcBorders>
              <w:top w:val="nil"/>
              <w:left w:val="nil"/>
              <w:bottom w:val="nil"/>
              <w:right w:val="nil"/>
            </w:tcBorders>
          </w:tcPr>
          <w:p w14:paraId="671DD84C" w14:textId="3826D6C4" w:rsidR="00F1186B" w:rsidRPr="000C43BE" w:rsidRDefault="00BC2B8B" w:rsidP="00E9204F">
            <w:pPr>
              <w:pStyle w:val="TableParagraph"/>
              <w:spacing w:before="56"/>
              <w:ind w:left="112"/>
              <w:rPr>
                <w:rFonts w:eastAsia="Calibri" w:cs="Calibri"/>
                <w:sz w:val="19"/>
                <w:szCs w:val="19"/>
              </w:rPr>
            </w:pPr>
            <w:r>
              <w:rPr>
                <w:rStyle w:val="Hyperlink"/>
                <w:sz w:val="19"/>
                <w:szCs w:val="19"/>
                <w:u w:color="0000FF"/>
              </w:rPr>
              <w:t>ed@</w:t>
            </w:r>
            <w:r w:rsidR="00FD7BD1">
              <w:rPr>
                <w:rStyle w:val="Hyperlink"/>
                <w:sz w:val="19"/>
                <w:szCs w:val="19"/>
                <w:u w:color="0000FF"/>
              </w:rPr>
              <w:t>aboriginalmothercentre.ca</w:t>
            </w:r>
          </w:p>
        </w:tc>
        <w:tc>
          <w:tcPr>
            <w:tcW w:w="3150" w:type="dxa"/>
            <w:gridSpan w:val="2"/>
            <w:tcBorders>
              <w:top w:val="nil"/>
              <w:left w:val="nil"/>
              <w:bottom w:val="nil"/>
              <w:right w:val="nil"/>
            </w:tcBorders>
          </w:tcPr>
          <w:p w14:paraId="7EFFD092" w14:textId="77777777" w:rsidR="00F1186B" w:rsidRPr="000C43BE" w:rsidRDefault="00F1186B" w:rsidP="00E9204F">
            <w:pPr>
              <w:pStyle w:val="TableParagraph"/>
              <w:spacing w:before="56"/>
              <w:ind w:right="180"/>
              <w:jc w:val="right"/>
              <w:rPr>
                <w:rFonts w:eastAsia="Calibri" w:cs="Calibri"/>
                <w:sz w:val="19"/>
                <w:szCs w:val="19"/>
              </w:rPr>
            </w:pPr>
            <w:r w:rsidRPr="000C43BE">
              <w:rPr>
                <w:i/>
                <w:spacing w:val="-1"/>
                <w:sz w:val="19"/>
                <w:szCs w:val="19"/>
              </w:rPr>
              <w:t>Fax #</w:t>
            </w:r>
          </w:p>
        </w:tc>
        <w:tc>
          <w:tcPr>
            <w:tcW w:w="2700" w:type="dxa"/>
            <w:tcBorders>
              <w:top w:val="nil"/>
              <w:left w:val="nil"/>
              <w:bottom w:val="nil"/>
              <w:right w:val="nil"/>
            </w:tcBorders>
          </w:tcPr>
          <w:p w14:paraId="36F15FA2" w14:textId="77777777" w:rsidR="00F1186B" w:rsidRPr="00133AAE" w:rsidRDefault="00F1186B" w:rsidP="00E9204F">
            <w:pPr>
              <w:pStyle w:val="TableParagraph"/>
              <w:spacing w:before="56"/>
              <w:ind w:left="164"/>
              <w:rPr>
                <w:rFonts w:eastAsia="Calibri" w:cs="Calibri"/>
                <w:sz w:val="18"/>
                <w:szCs w:val="18"/>
              </w:rPr>
            </w:pPr>
            <w:r w:rsidRPr="00133AAE">
              <w:rPr>
                <w:spacing w:val="-1"/>
                <w:sz w:val="18"/>
                <w:szCs w:val="18"/>
              </w:rPr>
              <w:t>604-558-2628</w:t>
            </w:r>
          </w:p>
        </w:tc>
      </w:tr>
      <w:tr w:rsidR="00F1186B" w:rsidRPr="00133AAE" w14:paraId="76931300" w14:textId="77777777" w:rsidTr="00E65A4E">
        <w:trPr>
          <w:trHeight w:hRule="exact" w:val="279"/>
        </w:trPr>
        <w:tc>
          <w:tcPr>
            <w:tcW w:w="1800" w:type="dxa"/>
            <w:tcBorders>
              <w:top w:val="nil"/>
              <w:left w:val="nil"/>
              <w:bottom w:val="nil"/>
              <w:right w:val="nil"/>
            </w:tcBorders>
          </w:tcPr>
          <w:p w14:paraId="32A00840" w14:textId="77777777" w:rsidR="00F1186B" w:rsidRPr="000C43BE" w:rsidRDefault="00F1186B" w:rsidP="00E9204F">
            <w:pPr>
              <w:pStyle w:val="BodyText"/>
              <w:ind w:right="90"/>
              <w:jc w:val="right"/>
              <w:rPr>
                <w:rFonts w:asciiTheme="minorHAnsi" w:hAnsiTheme="minorHAnsi" w:cs="Calibri"/>
                <w:b/>
                <w:sz w:val="19"/>
                <w:szCs w:val="19"/>
              </w:rPr>
            </w:pPr>
            <w:r w:rsidRPr="000C43BE">
              <w:rPr>
                <w:rFonts w:asciiTheme="minorHAnsi" w:hAnsiTheme="minorHAnsi"/>
                <w:b/>
                <w:spacing w:val="-1"/>
                <w:sz w:val="19"/>
                <w:szCs w:val="19"/>
              </w:rPr>
              <w:t>Mailing</w:t>
            </w:r>
            <w:r w:rsidRPr="000C43BE">
              <w:rPr>
                <w:rFonts w:asciiTheme="minorHAnsi" w:hAnsiTheme="minorHAnsi"/>
                <w:b/>
                <w:spacing w:val="-13"/>
                <w:sz w:val="19"/>
                <w:szCs w:val="19"/>
              </w:rPr>
              <w:t xml:space="preserve"> </w:t>
            </w:r>
            <w:r w:rsidRPr="000C43BE">
              <w:rPr>
                <w:rFonts w:asciiTheme="minorHAnsi" w:hAnsiTheme="minorHAnsi"/>
                <w:b/>
                <w:spacing w:val="-1"/>
                <w:sz w:val="19"/>
                <w:szCs w:val="19"/>
              </w:rPr>
              <w:t>Address</w:t>
            </w:r>
          </w:p>
        </w:tc>
        <w:tc>
          <w:tcPr>
            <w:tcW w:w="3330" w:type="dxa"/>
            <w:gridSpan w:val="2"/>
            <w:tcBorders>
              <w:top w:val="nil"/>
              <w:left w:val="nil"/>
              <w:bottom w:val="nil"/>
              <w:right w:val="nil"/>
            </w:tcBorders>
          </w:tcPr>
          <w:p w14:paraId="40694229" w14:textId="77777777" w:rsidR="00F1186B" w:rsidRPr="000C43BE" w:rsidRDefault="00F1186B" w:rsidP="00E9204F">
            <w:pPr>
              <w:pStyle w:val="TableParagraph"/>
              <w:spacing w:before="56"/>
              <w:ind w:left="112"/>
              <w:rPr>
                <w:rFonts w:eastAsia="Calibri" w:cs="Calibri"/>
                <w:sz w:val="19"/>
                <w:szCs w:val="19"/>
              </w:rPr>
            </w:pPr>
            <w:r w:rsidRPr="000C43BE">
              <w:rPr>
                <w:sz w:val="19"/>
                <w:szCs w:val="19"/>
              </w:rPr>
              <w:t>2019</w:t>
            </w:r>
            <w:r w:rsidRPr="000C43BE">
              <w:rPr>
                <w:spacing w:val="-8"/>
                <w:sz w:val="19"/>
                <w:szCs w:val="19"/>
              </w:rPr>
              <w:t xml:space="preserve"> </w:t>
            </w:r>
            <w:r w:rsidRPr="000C43BE">
              <w:rPr>
                <w:sz w:val="19"/>
                <w:szCs w:val="19"/>
              </w:rPr>
              <w:t>Dundas</w:t>
            </w:r>
            <w:r w:rsidRPr="000C43BE">
              <w:rPr>
                <w:spacing w:val="-8"/>
                <w:sz w:val="19"/>
                <w:szCs w:val="19"/>
              </w:rPr>
              <w:t xml:space="preserve"> </w:t>
            </w:r>
            <w:r w:rsidRPr="000C43BE">
              <w:rPr>
                <w:spacing w:val="-1"/>
                <w:sz w:val="19"/>
                <w:szCs w:val="19"/>
              </w:rPr>
              <w:t>Street,</w:t>
            </w:r>
            <w:r w:rsidRPr="000C43BE">
              <w:rPr>
                <w:spacing w:val="-7"/>
                <w:sz w:val="19"/>
                <w:szCs w:val="19"/>
              </w:rPr>
              <w:t xml:space="preserve"> </w:t>
            </w:r>
            <w:r w:rsidRPr="000C43BE">
              <w:rPr>
                <w:sz w:val="19"/>
                <w:szCs w:val="19"/>
              </w:rPr>
              <w:t>Vancouver,</w:t>
            </w:r>
            <w:r w:rsidRPr="000C43BE">
              <w:rPr>
                <w:spacing w:val="-6"/>
                <w:sz w:val="19"/>
                <w:szCs w:val="19"/>
              </w:rPr>
              <w:t xml:space="preserve"> </w:t>
            </w:r>
            <w:r w:rsidRPr="000C43BE">
              <w:rPr>
                <w:sz w:val="19"/>
                <w:szCs w:val="19"/>
              </w:rPr>
              <w:t>BC</w:t>
            </w:r>
          </w:p>
        </w:tc>
        <w:tc>
          <w:tcPr>
            <w:tcW w:w="3150" w:type="dxa"/>
            <w:gridSpan w:val="2"/>
            <w:tcBorders>
              <w:top w:val="nil"/>
              <w:left w:val="nil"/>
              <w:bottom w:val="nil"/>
              <w:right w:val="nil"/>
            </w:tcBorders>
          </w:tcPr>
          <w:p w14:paraId="211C009A" w14:textId="77777777" w:rsidR="00F1186B" w:rsidRPr="000C43BE" w:rsidRDefault="00F1186B" w:rsidP="00E9204F">
            <w:pPr>
              <w:pStyle w:val="TableParagraph"/>
              <w:spacing w:before="56"/>
              <w:ind w:left="92"/>
              <w:jc w:val="both"/>
              <w:rPr>
                <w:rFonts w:eastAsia="Calibri" w:cs="Calibri"/>
                <w:sz w:val="19"/>
                <w:szCs w:val="19"/>
              </w:rPr>
            </w:pPr>
            <w:r w:rsidRPr="000C43BE">
              <w:rPr>
                <w:spacing w:val="-1"/>
                <w:sz w:val="19"/>
                <w:szCs w:val="19"/>
              </w:rPr>
              <w:t>V5L</w:t>
            </w:r>
            <w:r w:rsidRPr="000C43BE">
              <w:rPr>
                <w:spacing w:val="-5"/>
                <w:sz w:val="19"/>
                <w:szCs w:val="19"/>
              </w:rPr>
              <w:t xml:space="preserve"> </w:t>
            </w:r>
            <w:r w:rsidRPr="000C43BE">
              <w:rPr>
                <w:spacing w:val="-1"/>
                <w:sz w:val="19"/>
                <w:szCs w:val="19"/>
              </w:rPr>
              <w:t>1J5</w:t>
            </w:r>
          </w:p>
        </w:tc>
        <w:tc>
          <w:tcPr>
            <w:tcW w:w="2700" w:type="dxa"/>
            <w:tcBorders>
              <w:top w:val="nil"/>
              <w:left w:val="nil"/>
              <w:bottom w:val="nil"/>
              <w:right w:val="nil"/>
            </w:tcBorders>
          </w:tcPr>
          <w:p w14:paraId="4A4FE864" w14:textId="77777777" w:rsidR="00F1186B" w:rsidRPr="00133AAE" w:rsidRDefault="00F1186B" w:rsidP="00E9204F">
            <w:pPr>
              <w:rPr>
                <w:sz w:val="18"/>
                <w:szCs w:val="18"/>
              </w:rPr>
            </w:pPr>
          </w:p>
        </w:tc>
      </w:tr>
      <w:tr w:rsidR="00F1186B" w:rsidRPr="00133AAE" w14:paraId="7D2A4E40" w14:textId="77777777" w:rsidTr="00E65A4E">
        <w:trPr>
          <w:trHeight w:hRule="exact" w:val="311"/>
        </w:trPr>
        <w:tc>
          <w:tcPr>
            <w:tcW w:w="1800" w:type="dxa"/>
            <w:tcBorders>
              <w:top w:val="nil"/>
              <w:left w:val="nil"/>
              <w:bottom w:val="nil"/>
              <w:right w:val="nil"/>
            </w:tcBorders>
          </w:tcPr>
          <w:p w14:paraId="034CDC91" w14:textId="77777777" w:rsidR="00F1186B" w:rsidRPr="000C43BE" w:rsidRDefault="00F1186B" w:rsidP="00E9204F">
            <w:pPr>
              <w:pStyle w:val="BodyText"/>
              <w:ind w:right="90"/>
              <w:jc w:val="right"/>
              <w:rPr>
                <w:rFonts w:asciiTheme="minorHAnsi" w:hAnsiTheme="minorHAnsi" w:cs="Calibri"/>
                <w:b/>
                <w:sz w:val="19"/>
                <w:szCs w:val="19"/>
              </w:rPr>
            </w:pPr>
            <w:r w:rsidRPr="000C43BE">
              <w:rPr>
                <w:rFonts w:asciiTheme="minorHAnsi" w:hAnsiTheme="minorHAnsi"/>
                <w:b/>
                <w:sz w:val="19"/>
                <w:szCs w:val="19"/>
              </w:rPr>
              <w:t>Website</w:t>
            </w:r>
            <w:r w:rsidRPr="000C43BE">
              <w:rPr>
                <w:rFonts w:asciiTheme="minorHAnsi" w:hAnsiTheme="minorHAnsi"/>
                <w:b/>
                <w:spacing w:val="-14"/>
                <w:sz w:val="19"/>
                <w:szCs w:val="19"/>
              </w:rPr>
              <w:t xml:space="preserve"> </w:t>
            </w:r>
            <w:r w:rsidRPr="000C43BE">
              <w:rPr>
                <w:rFonts w:asciiTheme="minorHAnsi" w:hAnsiTheme="minorHAnsi"/>
                <w:b/>
                <w:sz w:val="19"/>
                <w:szCs w:val="19"/>
              </w:rPr>
              <w:t>Address</w:t>
            </w:r>
          </w:p>
        </w:tc>
        <w:tc>
          <w:tcPr>
            <w:tcW w:w="3330" w:type="dxa"/>
            <w:gridSpan w:val="2"/>
            <w:tcBorders>
              <w:top w:val="nil"/>
              <w:left w:val="nil"/>
              <w:bottom w:val="nil"/>
              <w:right w:val="nil"/>
            </w:tcBorders>
          </w:tcPr>
          <w:p w14:paraId="36B65A01" w14:textId="77777777" w:rsidR="00F1186B" w:rsidRPr="000C43BE" w:rsidRDefault="00BC2B8B" w:rsidP="00E9204F">
            <w:pPr>
              <w:pStyle w:val="TableParagraph"/>
              <w:spacing w:before="56"/>
              <w:ind w:left="112"/>
              <w:rPr>
                <w:rFonts w:eastAsia="Calibri" w:cs="Calibri"/>
                <w:sz w:val="19"/>
                <w:szCs w:val="19"/>
              </w:rPr>
            </w:pPr>
            <w:hyperlink r:id="rId6">
              <w:r w:rsidR="00F1186B" w:rsidRPr="000C43BE">
                <w:rPr>
                  <w:spacing w:val="-1"/>
                  <w:sz w:val="19"/>
                  <w:szCs w:val="19"/>
                </w:rPr>
                <w:t>www.aboriginalmothercentre.ca</w:t>
              </w:r>
            </w:hyperlink>
          </w:p>
        </w:tc>
        <w:tc>
          <w:tcPr>
            <w:tcW w:w="3150" w:type="dxa"/>
            <w:gridSpan w:val="2"/>
            <w:tcBorders>
              <w:top w:val="nil"/>
              <w:left w:val="nil"/>
              <w:bottom w:val="nil"/>
              <w:right w:val="nil"/>
            </w:tcBorders>
          </w:tcPr>
          <w:p w14:paraId="0CA79C1B" w14:textId="77777777" w:rsidR="00F1186B" w:rsidRPr="000C43BE" w:rsidRDefault="00F1186B" w:rsidP="00E9204F">
            <w:pPr>
              <w:rPr>
                <w:sz w:val="19"/>
                <w:szCs w:val="19"/>
              </w:rPr>
            </w:pPr>
          </w:p>
        </w:tc>
        <w:tc>
          <w:tcPr>
            <w:tcW w:w="2700" w:type="dxa"/>
            <w:tcBorders>
              <w:top w:val="nil"/>
              <w:left w:val="nil"/>
              <w:bottom w:val="nil"/>
              <w:right w:val="nil"/>
            </w:tcBorders>
          </w:tcPr>
          <w:p w14:paraId="151C63B8" w14:textId="77777777" w:rsidR="00F1186B" w:rsidRPr="00133AAE" w:rsidRDefault="00F1186B" w:rsidP="00E9204F">
            <w:pPr>
              <w:rPr>
                <w:sz w:val="18"/>
                <w:szCs w:val="18"/>
              </w:rPr>
            </w:pPr>
          </w:p>
        </w:tc>
      </w:tr>
      <w:tr w:rsidR="00F1186B" w:rsidRPr="00133AAE" w14:paraId="13DD4C08" w14:textId="77777777" w:rsidTr="00A17097">
        <w:trPr>
          <w:trHeight w:hRule="exact" w:val="601"/>
        </w:trPr>
        <w:tc>
          <w:tcPr>
            <w:tcW w:w="10980" w:type="dxa"/>
            <w:gridSpan w:val="6"/>
            <w:tcBorders>
              <w:top w:val="nil"/>
              <w:left w:val="nil"/>
              <w:bottom w:val="nil"/>
              <w:right w:val="nil"/>
            </w:tcBorders>
          </w:tcPr>
          <w:p w14:paraId="5B08E73B" w14:textId="77777777" w:rsidR="00F1186B" w:rsidRPr="000C43BE" w:rsidRDefault="00F1186B" w:rsidP="00E9204F">
            <w:pPr>
              <w:pStyle w:val="TableParagraph"/>
              <w:spacing w:before="56"/>
              <w:ind w:right="4"/>
              <w:jc w:val="center"/>
              <w:rPr>
                <w:rFonts w:eastAsia="Calibri" w:cs="Calibri"/>
                <w:i/>
                <w:sz w:val="19"/>
                <w:szCs w:val="19"/>
              </w:rPr>
            </w:pPr>
            <w:r w:rsidRPr="000C43BE">
              <w:rPr>
                <w:i/>
                <w:spacing w:val="-1"/>
                <w:sz w:val="19"/>
                <w:szCs w:val="19"/>
              </w:rPr>
              <w:t>Thank</w:t>
            </w:r>
            <w:r w:rsidRPr="000C43BE">
              <w:rPr>
                <w:i/>
                <w:spacing w:val="-5"/>
                <w:sz w:val="19"/>
                <w:szCs w:val="19"/>
              </w:rPr>
              <w:t xml:space="preserve"> </w:t>
            </w:r>
            <w:r w:rsidRPr="000C43BE">
              <w:rPr>
                <w:i/>
                <w:sz w:val="19"/>
                <w:szCs w:val="19"/>
              </w:rPr>
              <w:t>you</w:t>
            </w:r>
            <w:r w:rsidRPr="000C43BE">
              <w:rPr>
                <w:i/>
                <w:spacing w:val="-5"/>
                <w:sz w:val="19"/>
                <w:szCs w:val="19"/>
              </w:rPr>
              <w:t xml:space="preserve"> </w:t>
            </w:r>
            <w:r w:rsidRPr="000C43BE">
              <w:rPr>
                <w:i/>
                <w:spacing w:val="-1"/>
                <w:sz w:val="19"/>
                <w:szCs w:val="19"/>
              </w:rPr>
              <w:t>for</w:t>
            </w:r>
            <w:r w:rsidRPr="000C43BE">
              <w:rPr>
                <w:i/>
                <w:spacing w:val="-6"/>
                <w:sz w:val="19"/>
                <w:szCs w:val="19"/>
              </w:rPr>
              <w:t xml:space="preserve"> </w:t>
            </w:r>
            <w:r w:rsidRPr="000C43BE">
              <w:rPr>
                <w:i/>
                <w:sz w:val="19"/>
                <w:szCs w:val="19"/>
              </w:rPr>
              <w:t>your</w:t>
            </w:r>
            <w:r w:rsidRPr="000C43BE">
              <w:rPr>
                <w:i/>
                <w:spacing w:val="-5"/>
                <w:sz w:val="19"/>
                <w:szCs w:val="19"/>
              </w:rPr>
              <w:t xml:space="preserve"> </w:t>
            </w:r>
            <w:r w:rsidRPr="000C43BE">
              <w:rPr>
                <w:i/>
                <w:spacing w:val="-1"/>
                <w:sz w:val="19"/>
                <w:szCs w:val="19"/>
              </w:rPr>
              <w:t>application;</w:t>
            </w:r>
            <w:r w:rsidRPr="000C43BE">
              <w:rPr>
                <w:i/>
                <w:spacing w:val="-6"/>
                <w:sz w:val="19"/>
                <w:szCs w:val="19"/>
              </w:rPr>
              <w:t xml:space="preserve"> </w:t>
            </w:r>
            <w:r w:rsidRPr="000C43BE">
              <w:rPr>
                <w:i/>
                <w:spacing w:val="-1"/>
                <w:sz w:val="19"/>
                <w:szCs w:val="19"/>
              </w:rPr>
              <w:t>AMCS</w:t>
            </w:r>
            <w:r w:rsidRPr="000C43BE">
              <w:rPr>
                <w:i/>
                <w:spacing w:val="-4"/>
                <w:sz w:val="19"/>
                <w:szCs w:val="19"/>
              </w:rPr>
              <w:t xml:space="preserve"> </w:t>
            </w:r>
            <w:r w:rsidRPr="000C43BE">
              <w:rPr>
                <w:i/>
                <w:spacing w:val="-1"/>
                <w:sz w:val="19"/>
                <w:szCs w:val="19"/>
              </w:rPr>
              <w:t>will</w:t>
            </w:r>
            <w:r w:rsidRPr="000C43BE">
              <w:rPr>
                <w:i/>
                <w:spacing w:val="-6"/>
                <w:sz w:val="19"/>
                <w:szCs w:val="19"/>
              </w:rPr>
              <w:t xml:space="preserve"> </w:t>
            </w:r>
            <w:r w:rsidRPr="000C43BE">
              <w:rPr>
                <w:i/>
                <w:spacing w:val="1"/>
                <w:sz w:val="19"/>
                <w:szCs w:val="19"/>
              </w:rPr>
              <w:t>only</w:t>
            </w:r>
            <w:r w:rsidRPr="000C43BE">
              <w:rPr>
                <w:i/>
                <w:spacing w:val="-5"/>
                <w:sz w:val="19"/>
                <w:szCs w:val="19"/>
              </w:rPr>
              <w:t xml:space="preserve"> </w:t>
            </w:r>
            <w:r w:rsidRPr="000C43BE">
              <w:rPr>
                <w:i/>
                <w:sz w:val="19"/>
                <w:szCs w:val="19"/>
              </w:rPr>
              <w:t>contact</w:t>
            </w:r>
            <w:r w:rsidRPr="000C43BE">
              <w:rPr>
                <w:i/>
                <w:spacing w:val="-4"/>
                <w:sz w:val="19"/>
                <w:szCs w:val="19"/>
              </w:rPr>
              <w:t xml:space="preserve"> </w:t>
            </w:r>
            <w:r w:rsidRPr="000C43BE">
              <w:rPr>
                <w:i/>
                <w:spacing w:val="-1"/>
                <w:sz w:val="19"/>
                <w:szCs w:val="19"/>
              </w:rPr>
              <w:t>successful</w:t>
            </w:r>
            <w:r w:rsidRPr="000C43BE">
              <w:rPr>
                <w:i/>
                <w:spacing w:val="-6"/>
                <w:sz w:val="19"/>
                <w:szCs w:val="19"/>
              </w:rPr>
              <w:t xml:space="preserve"> </w:t>
            </w:r>
            <w:r w:rsidRPr="000C43BE">
              <w:rPr>
                <w:i/>
                <w:sz w:val="19"/>
                <w:szCs w:val="19"/>
              </w:rPr>
              <w:t>candidates</w:t>
            </w:r>
            <w:r w:rsidRPr="000C43BE">
              <w:rPr>
                <w:i/>
                <w:spacing w:val="-7"/>
                <w:sz w:val="19"/>
                <w:szCs w:val="19"/>
              </w:rPr>
              <w:t xml:space="preserve"> </w:t>
            </w:r>
            <w:r w:rsidRPr="000C43BE">
              <w:rPr>
                <w:i/>
                <w:sz w:val="19"/>
                <w:szCs w:val="19"/>
              </w:rPr>
              <w:t>that</w:t>
            </w:r>
            <w:r w:rsidRPr="000C43BE">
              <w:rPr>
                <w:i/>
                <w:spacing w:val="-6"/>
                <w:sz w:val="19"/>
                <w:szCs w:val="19"/>
              </w:rPr>
              <w:t xml:space="preserve"> </w:t>
            </w:r>
            <w:r w:rsidRPr="000C43BE">
              <w:rPr>
                <w:i/>
                <w:spacing w:val="-1"/>
                <w:sz w:val="19"/>
                <w:szCs w:val="19"/>
              </w:rPr>
              <w:t>meet</w:t>
            </w:r>
            <w:r w:rsidRPr="000C43BE">
              <w:rPr>
                <w:i/>
                <w:spacing w:val="-5"/>
                <w:sz w:val="19"/>
                <w:szCs w:val="19"/>
              </w:rPr>
              <w:t xml:space="preserve"> </w:t>
            </w:r>
            <w:r w:rsidRPr="000C43BE">
              <w:rPr>
                <w:i/>
                <w:sz w:val="19"/>
                <w:szCs w:val="19"/>
              </w:rPr>
              <w:t>the</w:t>
            </w:r>
            <w:r w:rsidRPr="000C43BE">
              <w:rPr>
                <w:i/>
                <w:spacing w:val="-6"/>
                <w:sz w:val="19"/>
                <w:szCs w:val="19"/>
              </w:rPr>
              <w:t xml:space="preserve"> </w:t>
            </w:r>
            <w:r w:rsidRPr="000C43BE">
              <w:rPr>
                <w:i/>
                <w:spacing w:val="-1"/>
                <w:sz w:val="19"/>
                <w:szCs w:val="19"/>
              </w:rPr>
              <w:t>requirements for</w:t>
            </w:r>
            <w:r w:rsidRPr="000C43BE">
              <w:rPr>
                <w:i/>
                <w:spacing w:val="-6"/>
                <w:sz w:val="19"/>
                <w:szCs w:val="19"/>
              </w:rPr>
              <w:t xml:space="preserve"> </w:t>
            </w:r>
            <w:r w:rsidRPr="000C43BE">
              <w:rPr>
                <w:i/>
                <w:sz w:val="19"/>
                <w:szCs w:val="19"/>
              </w:rPr>
              <w:t>an</w:t>
            </w:r>
            <w:r w:rsidRPr="000C43BE">
              <w:rPr>
                <w:i/>
                <w:spacing w:val="-4"/>
                <w:sz w:val="19"/>
                <w:szCs w:val="19"/>
              </w:rPr>
              <w:t xml:space="preserve"> </w:t>
            </w:r>
            <w:r w:rsidRPr="000C43BE">
              <w:rPr>
                <w:i/>
                <w:sz w:val="19"/>
                <w:szCs w:val="19"/>
              </w:rPr>
              <w:t>interview.</w:t>
            </w:r>
          </w:p>
          <w:p w14:paraId="7F9BB78B" w14:textId="5AC17763" w:rsidR="00F1186B" w:rsidRPr="000C43BE" w:rsidRDefault="00F1186B" w:rsidP="00E9204F">
            <w:pPr>
              <w:pStyle w:val="TableParagraph"/>
              <w:ind w:right="1"/>
              <w:jc w:val="center"/>
              <w:rPr>
                <w:rFonts w:eastAsia="Calibri" w:cs="Calibri"/>
                <w:sz w:val="19"/>
                <w:szCs w:val="19"/>
              </w:rPr>
            </w:pPr>
            <w:r w:rsidRPr="000C43BE">
              <w:rPr>
                <w:i/>
                <w:spacing w:val="-1"/>
                <w:sz w:val="19"/>
                <w:szCs w:val="19"/>
              </w:rPr>
              <w:t>For</w:t>
            </w:r>
            <w:r w:rsidRPr="000C43BE">
              <w:rPr>
                <w:i/>
                <w:spacing w:val="-7"/>
                <w:sz w:val="19"/>
                <w:szCs w:val="19"/>
              </w:rPr>
              <w:t xml:space="preserve"> </w:t>
            </w:r>
            <w:r w:rsidRPr="000C43BE">
              <w:rPr>
                <w:i/>
                <w:spacing w:val="-1"/>
                <w:sz w:val="19"/>
                <w:szCs w:val="19"/>
              </w:rPr>
              <w:t>more</w:t>
            </w:r>
            <w:r w:rsidRPr="000C43BE">
              <w:rPr>
                <w:i/>
                <w:spacing w:val="-7"/>
                <w:sz w:val="19"/>
                <w:szCs w:val="19"/>
              </w:rPr>
              <w:t xml:space="preserve"> </w:t>
            </w:r>
            <w:r w:rsidRPr="000C43BE">
              <w:rPr>
                <w:i/>
                <w:sz w:val="19"/>
                <w:szCs w:val="19"/>
              </w:rPr>
              <w:t>information</w:t>
            </w:r>
            <w:r w:rsidRPr="000C43BE">
              <w:rPr>
                <w:i/>
                <w:spacing w:val="-6"/>
                <w:sz w:val="19"/>
                <w:szCs w:val="19"/>
              </w:rPr>
              <w:t xml:space="preserve"> </w:t>
            </w:r>
            <w:r w:rsidRPr="000C43BE">
              <w:rPr>
                <w:i/>
                <w:sz w:val="19"/>
                <w:szCs w:val="19"/>
              </w:rPr>
              <w:t>or</w:t>
            </w:r>
            <w:r w:rsidRPr="000C43BE">
              <w:rPr>
                <w:i/>
                <w:spacing w:val="-7"/>
                <w:sz w:val="19"/>
                <w:szCs w:val="19"/>
              </w:rPr>
              <w:t xml:space="preserve"> </w:t>
            </w:r>
            <w:r w:rsidRPr="000C43BE">
              <w:rPr>
                <w:i/>
                <w:sz w:val="19"/>
                <w:szCs w:val="19"/>
              </w:rPr>
              <w:t>other</w:t>
            </w:r>
            <w:r w:rsidRPr="000C43BE">
              <w:rPr>
                <w:i/>
                <w:spacing w:val="-6"/>
                <w:sz w:val="19"/>
                <w:szCs w:val="19"/>
              </w:rPr>
              <w:t xml:space="preserve"> </w:t>
            </w:r>
            <w:r w:rsidRPr="000C43BE">
              <w:rPr>
                <w:i/>
                <w:spacing w:val="-1"/>
                <w:sz w:val="19"/>
                <w:szCs w:val="19"/>
              </w:rPr>
              <w:t>employment</w:t>
            </w:r>
            <w:r w:rsidRPr="000C43BE">
              <w:rPr>
                <w:i/>
                <w:spacing w:val="-6"/>
                <w:sz w:val="19"/>
                <w:szCs w:val="19"/>
              </w:rPr>
              <w:t xml:space="preserve"> </w:t>
            </w:r>
            <w:r w:rsidRPr="000C43BE">
              <w:rPr>
                <w:i/>
                <w:sz w:val="19"/>
                <w:szCs w:val="19"/>
              </w:rPr>
              <w:t>opportunities,</w:t>
            </w:r>
            <w:r w:rsidRPr="000C43BE">
              <w:rPr>
                <w:i/>
                <w:spacing w:val="-6"/>
                <w:sz w:val="19"/>
                <w:szCs w:val="19"/>
              </w:rPr>
              <w:t xml:space="preserve"> </w:t>
            </w:r>
            <w:r w:rsidRPr="000C43BE">
              <w:rPr>
                <w:i/>
                <w:sz w:val="19"/>
                <w:szCs w:val="19"/>
              </w:rPr>
              <w:t>please</w:t>
            </w:r>
            <w:r w:rsidRPr="000C43BE">
              <w:rPr>
                <w:i/>
                <w:spacing w:val="-6"/>
                <w:sz w:val="19"/>
                <w:szCs w:val="19"/>
              </w:rPr>
              <w:t xml:space="preserve"> </w:t>
            </w:r>
            <w:r w:rsidRPr="000C43BE">
              <w:rPr>
                <w:i/>
                <w:spacing w:val="-1"/>
                <w:sz w:val="19"/>
                <w:szCs w:val="19"/>
              </w:rPr>
              <w:t>visit</w:t>
            </w:r>
            <w:r w:rsidRPr="000C43BE">
              <w:rPr>
                <w:i/>
                <w:spacing w:val="-6"/>
                <w:sz w:val="19"/>
                <w:szCs w:val="19"/>
              </w:rPr>
              <w:t xml:space="preserve"> </w:t>
            </w:r>
            <w:r w:rsidRPr="000C43BE">
              <w:rPr>
                <w:i/>
                <w:sz w:val="19"/>
                <w:szCs w:val="19"/>
              </w:rPr>
              <w:t>our</w:t>
            </w:r>
            <w:r w:rsidRPr="000C43BE">
              <w:rPr>
                <w:i/>
                <w:spacing w:val="-6"/>
                <w:sz w:val="19"/>
                <w:szCs w:val="19"/>
              </w:rPr>
              <w:t xml:space="preserve"> </w:t>
            </w:r>
            <w:r w:rsidRPr="000C43BE">
              <w:rPr>
                <w:i/>
                <w:spacing w:val="-1"/>
                <w:sz w:val="19"/>
                <w:szCs w:val="19"/>
              </w:rPr>
              <w:t>website.</w:t>
            </w:r>
            <w:r w:rsidR="00641C1A">
              <w:rPr>
                <w:i/>
                <w:spacing w:val="-1"/>
                <w:sz w:val="19"/>
                <w:szCs w:val="19"/>
              </w:rPr>
              <w:t xml:space="preserve"> </w:t>
            </w:r>
          </w:p>
        </w:tc>
      </w:tr>
      <w:bookmarkEnd w:id="0"/>
    </w:tbl>
    <w:p w14:paraId="2BBA7E30" w14:textId="77777777" w:rsidR="00E64D13" w:rsidRDefault="00E64D13" w:rsidP="00AA08D5">
      <w:pPr>
        <w:spacing w:before="11"/>
        <w:rPr>
          <w:rFonts w:eastAsia="Times New Roman" w:cs="Times New Roman"/>
          <w:sz w:val="16"/>
          <w:szCs w:val="18"/>
        </w:rPr>
      </w:pPr>
    </w:p>
    <w:sectPr w:rsidR="00E64D13" w:rsidSect="00397ABA">
      <w:pgSz w:w="12240" w:h="20160" w:code="5"/>
      <w:pgMar w:top="238" w:right="363" w:bottom="244" w:left="35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E4C"/>
    <w:multiLevelType w:val="hybridMultilevel"/>
    <w:tmpl w:val="E808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6E51CC"/>
    <w:multiLevelType w:val="hybridMultilevel"/>
    <w:tmpl w:val="85161CD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5F31159A"/>
    <w:multiLevelType w:val="hybridMultilevel"/>
    <w:tmpl w:val="853E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BB23C0"/>
    <w:multiLevelType w:val="hybridMultilevel"/>
    <w:tmpl w:val="F07A3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1E55D1"/>
    <w:multiLevelType w:val="hybridMultilevel"/>
    <w:tmpl w:val="E5CC81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2340174"/>
    <w:multiLevelType w:val="multilevel"/>
    <w:tmpl w:val="EC4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6B"/>
    <w:rsid w:val="00024FAD"/>
    <w:rsid w:val="001B3BB1"/>
    <w:rsid w:val="00234449"/>
    <w:rsid w:val="002D7448"/>
    <w:rsid w:val="003944C5"/>
    <w:rsid w:val="00397ABA"/>
    <w:rsid w:val="003A407D"/>
    <w:rsid w:val="0059673F"/>
    <w:rsid w:val="00641C1A"/>
    <w:rsid w:val="006E7251"/>
    <w:rsid w:val="00816279"/>
    <w:rsid w:val="0091667F"/>
    <w:rsid w:val="00A17097"/>
    <w:rsid w:val="00A74E72"/>
    <w:rsid w:val="00AA08D5"/>
    <w:rsid w:val="00BC2B8B"/>
    <w:rsid w:val="00BE06CA"/>
    <w:rsid w:val="00C1112B"/>
    <w:rsid w:val="00E4348E"/>
    <w:rsid w:val="00E64D13"/>
    <w:rsid w:val="00E65A4E"/>
    <w:rsid w:val="00EF1DAB"/>
    <w:rsid w:val="00F1186B"/>
    <w:rsid w:val="00F770F7"/>
    <w:rsid w:val="00FD7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FEF8"/>
  <w15:chartTrackingRefBased/>
  <w15:docId w15:val="{A4FEC67C-DD38-47F3-9DCD-443F80B2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1186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186B"/>
    <w:rPr>
      <w:rFonts w:ascii="Calibri" w:eastAsia="Calibri" w:hAnsi="Calibri"/>
      <w:sz w:val="20"/>
      <w:szCs w:val="20"/>
    </w:rPr>
  </w:style>
  <w:style w:type="character" w:customStyle="1" w:styleId="BodyTextChar">
    <w:name w:val="Body Text Char"/>
    <w:basedOn w:val="DefaultParagraphFont"/>
    <w:link w:val="BodyText"/>
    <w:uiPriority w:val="1"/>
    <w:rsid w:val="00F1186B"/>
    <w:rPr>
      <w:rFonts w:ascii="Calibri" w:eastAsia="Calibri" w:hAnsi="Calibri"/>
      <w:sz w:val="20"/>
      <w:szCs w:val="20"/>
      <w:lang w:val="en-US"/>
    </w:rPr>
  </w:style>
  <w:style w:type="paragraph" w:customStyle="1" w:styleId="TableParagraph">
    <w:name w:val="Table Paragraph"/>
    <w:basedOn w:val="Normal"/>
    <w:uiPriority w:val="1"/>
    <w:qFormat/>
    <w:rsid w:val="00F1186B"/>
  </w:style>
  <w:style w:type="paragraph" w:styleId="NoSpacing">
    <w:name w:val="No Spacing"/>
    <w:uiPriority w:val="1"/>
    <w:qFormat/>
    <w:rsid w:val="00F1186B"/>
    <w:pPr>
      <w:widowControl w:val="0"/>
      <w:spacing w:after="0" w:line="240" w:lineRule="auto"/>
    </w:pPr>
    <w:rPr>
      <w:lang w:val="en-US"/>
    </w:rPr>
  </w:style>
  <w:style w:type="character" w:styleId="Hyperlink">
    <w:name w:val="Hyperlink"/>
    <w:basedOn w:val="DefaultParagraphFont"/>
    <w:uiPriority w:val="99"/>
    <w:unhideWhenUsed/>
    <w:rsid w:val="00F1186B"/>
    <w:rPr>
      <w:color w:val="0000FF" w:themeColor="hyperlink"/>
      <w:u w:val="single"/>
    </w:rPr>
  </w:style>
  <w:style w:type="character" w:styleId="Mention">
    <w:name w:val="Mention"/>
    <w:basedOn w:val="DefaultParagraphFont"/>
    <w:uiPriority w:val="99"/>
    <w:semiHidden/>
    <w:unhideWhenUsed/>
    <w:rsid w:val="00F1186B"/>
    <w:rPr>
      <w:color w:val="2B579A"/>
      <w:shd w:val="clear" w:color="auto" w:fill="E6E6E6"/>
    </w:rPr>
  </w:style>
  <w:style w:type="paragraph" w:styleId="NormalWeb">
    <w:name w:val="Normal (Web)"/>
    <w:basedOn w:val="Normal"/>
    <w:uiPriority w:val="99"/>
    <w:unhideWhenUsed/>
    <w:rsid w:val="00E64D13"/>
    <w:pPr>
      <w:widowControl/>
      <w:spacing w:before="100" w:beforeAutospacing="1" w:after="100" w:afterAutospacing="1"/>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64D1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64D1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3F"/>
    <w:rPr>
      <w:rFonts w:ascii="Segoe UI" w:hAnsi="Segoe UI" w:cs="Segoe UI"/>
      <w:sz w:val="18"/>
      <w:szCs w:val="18"/>
      <w:lang w:val="en-US"/>
    </w:rPr>
  </w:style>
  <w:style w:type="character" w:styleId="UnresolvedMention">
    <w:name w:val="Unresolved Mention"/>
    <w:basedOn w:val="DefaultParagraphFont"/>
    <w:uiPriority w:val="99"/>
    <w:rsid w:val="00FD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riginalmothercentr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Eyolfson</dc:creator>
  <cp:keywords/>
  <dc:description/>
  <cp:lastModifiedBy>AN</cp:lastModifiedBy>
  <cp:revision>4</cp:revision>
  <cp:lastPrinted>2017-08-24T21:49:00Z</cp:lastPrinted>
  <dcterms:created xsi:type="dcterms:W3CDTF">2019-11-01T18:01:00Z</dcterms:created>
  <dcterms:modified xsi:type="dcterms:W3CDTF">2020-01-16T21:50:00Z</dcterms:modified>
</cp:coreProperties>
</file>